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F2C4" w14:textId="77777777" w:rsidR="009E0ECD" w:rsidRDefault="009E0ECD" w:rsidP="00EF37B3">
      <w:pPr>
        <w:jc w:val="right"/>
        <w:rPr>
          <w:b/>
          <w:sz w:val="16"/>
          <w:szCs w:val="16"/>
        </w:rPr>
      </w:pPr>
    </w:p>
    <w:p w14:paraId="13469785" w14:textId="77777777" w:rsidR="00EF37B3" w:rsidRDefault="00EF37B3" w:rsidP="00EF37B3">
      <w:pPr>
        <w:jc w:val="both"/>
      </w:pPr>
    </w:p>
    <w:p w14:paraId="4C20C20F" w14:textId="02F14769" w:rsidR="001817D2" w:rsidRPr="00300770" w:rsidRDefault="001817D2" w:rsidP="001817D2">
      <w:pPr>
        <w:jc w:val="right"/>
        <w:rPr>
          <w:rFonts w:eastAsia="Calibri"/>
          <w:sz w:val="18"/>
          <w:szCs w:val="18"/>
          <w:lang w:eastAsia="en-US"/>
        </w:rPr>
      </w:pPr>
      <w:r w:rsidRPr="00300770">
        <w:rPr>
          <w:rFonts w:eastAsia="Calibri"/>
          <w:sz w:val="18"/>
          <w:szCs w:val="18"/>
          <w:lang w:eastAsia="en-US"/>
        </w:rPr>
        <w:t xml:space="preserve">Приложение № </w:t>
      </w:r>
      <w:r>
        <w:rPr>
          <w:rFonts w:eastAsia="Calibri"/>
          <w:sz w:val="18"/>
          <w:szCs w:val="18"/>
          <w:lang w:eastAsia="en-US"/>
        </w:rPr>
        <w:t>6</w:t>
      </w:r>
    </w:p>
    <w:p w14:paraId="1FC18966" w14:textId="77777777" w:rsidR="001817D2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Стандарту предоставления микрозаймов с использованием сервиса </w:t>
      </w:r>
    </w:p>
    <w:p w14:paraId="5EC0E0A0" w14:textId="77777777" w:rsidR="001817D2" w:rsidRPr="00BF2C98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>«Подбор и получение микрофинансирования» на Цифровой платформе МСП</w:t>
      </w:r>
    </w:p>
    <w:p w14:paraId="63A7C15D" w14:textId="28763A69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35B1FFCD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08AF2E59" w14:textId="77777777" w:rsidR="00EF37B3" w:rsidRPr="00300770" w:rsidRDefault="00EF37B3" w:rsidP="00EF37B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391BBC3" w14:textId="5DECB849" w:rsidR="00EF37B3" w:rsidRPr="00300770" w:rsidRDefault="00EF37B3" w:rsidP="00EF37B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00770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Основной пакет документов для подачи заявки на </w:t>
      </w:r>
      <w:proofErr w:type="spellStart"/>
      <w:r w:rsidRPr="00300770">
        <w:rPr>
          <w:rFonts w:eastAsia="Calibri"/>
          <w:b/>
          <w:bCs/>
          <w:color w:val="000000"/>
          <w:sz w:val="22"/>
          <w:szCs w:val="22"/>
          <w:lang w:eastAsia="en-US"/>
        </w:rPr>
        <w:t>Микрозайм</w:t>
      </w:r>
      <w:proofErr w:type="spellEnd"/>
      <w:r w:rsidRPr="00300770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физического лица, применяющего специальный налоговый режим «Налог на профессиональный доход»</w:t>
      </w:r>
      <w:r w:rsidR="001817D2">
        <w:rPr>
          <w:rStyle w:val="aff4"/>
          <w:rFonts w:eastAsia="Calibri"/>
          <w:b/>
          <w:bCs/>
          <w:color w:val="000000"/>
          <w:sz w:val="22"/>
          <w:szCs w:val="22"/>
          <w:lang w:eastAsia="en-US"/>
        </w:rPr>
        <w:footnoteReference w:id="1"/>
      </w:r>
    </w:p>
    <w:tbl>
      <w:tblPr>
        <w:tblpPr w:leftFromText="180" w:rightFromText="180" w:vertAnchor="text" w:horzAnchor="margin" w:tblpY="17"/>
        <w:tblW w:w="10199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EF37B3" w:rsidRPr="00300770" w14:paraId="1F63C7B2" w14:textId="77777777" w:rsidTr="00EF37B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D00DB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6A34E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Вид документа</w:t>
            </w:r>
          </w:p>
        </w:tc>
      </w:tr>
      <w:tr w:rsidR="00EF37B3" w:rsidRPr="00300770" w14:paraId="1C466EB2" w14:textId="77777777" w:rsidTr="00EF37B3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C1C4" w14:textId="77777777" w:rsidR="00EF37B3" w:rsidRPr="00300770" w:rsidRDefault="00EF37B3" w:rsidP="00EF3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0770">
              <w:rPr>
                <w:b/>
                <w:bCs/>
                <w:color w:val="000000"/>
                <w:sz w:val="22"/>
                <w:szCs w:val="22"/>
              </w:rPr>
              <w:t>Раздел 1 ДОКУМЕНТЫ, ПОДТВЕРЖДАЮЩИЕ ПРАВОСПОСОБНОСТЬ ЗАЕМЩИКА</w:t>
            </w:r>
          </w:p>
        </w:tc>
      </w:tr>
      <w:tr w:rsidR="00EF37B3" w:rsidRPr="00300770" w14:paraId="02E99487" w14:textId="77777777" w:rsidTr="00EF37B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6B1E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508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Заявление-анкета на предоставление Микрозайма (с согласием на обработку персональных данных и согласием на получение данных БКИ)</w:t>
            </w:r>
          </w:p>
        </w:tc>
      </w:tr>
      <w:tr w:rsidR="00EF37B3" w:rsidRPr="00300770" w14:paraId="39FC6924" w14:textId="77777777" w:rsidTr="00EF37B3">
        <w:trPr>
          <w:trHeight w:val="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C314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AD6A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Паспорт физического лица (стр.2, 3, 14-17, прописка)</w:t>
            </w:r>
          </w:p>
        </w:tc>
      </w:tr>
      <w:tr w:rsidR="00EF37B3" w:rsidRPr="00300770" w14:paraId="7743D6B4" w14:textId="77777777" w:rsidTr="00EF37B3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554F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7943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Справка о постановке на учет физического лица в качестве налогоплательщика налога на профессиональный доход (КНД 1122035)</w:t>
            </w:r>
          </w:p>
        </w:tc>
      </w:tr>
      <w:tr w:rsidR="00EF37B3" w:rsidRPr="00300770" w14:paraId="49AF61AC" w14:textId="77777777" w:rsidTr="00EF37B3">
        <w:trPr>
          <w:trHeight w:val="4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AFA8" w14:textId="77777777" w:rsidR="00EF37B3" w:rsidRPr="00300770" w:rsidRDefault="00EF37B3" w:rsidP="00EF3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0770">
              <w:rPr>
                <w:b/>
                <w:bCs/>
                <w:color w:val="000000"/>
                <w:sz w:val="22"/>
                <w:szCs w:val="22"/>
              </w:rPr>
              <w:t>Раздел 2 БУХГАЛТЕРСКИЕ И ФИНАНСОВЫЕ ДОКУМЕНТЫ</w:t>
            </w:r>
          </w:p>
        </w:tc>
      </w:tr>
      <w:tr w:rsidR="00EF37B3" w:rsidRPr="00300770" w14:paraId="15C34919" w14:textId="77777777" w:rsidTr="00EF37B3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F2AD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4D16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Справка о состоянии расчетов (доходах) по налогу на профессиональный доход по форме КНД 1122036 за последние 12 месяцев </w:t>
            </w:r>
          </w:p>
        </w:tc>
      </w:tr>
      <w:tr w:rsidR="00EF37B3" w:rsidRPr="00300770" w14:paraId="7D756CAC" w14:textId="77777777" w:rsidTr="00EF37B3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7F95A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F785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Выписки с карточных счетов за последние 12 месяцев</w:t>
            </w:r>
          </w:p>
        </w:tc>
      </w:tr>
    </w:tbl>
    <w:p w14:paraId="1CD70E01" w14:textId="77777777" w:rsidR="00EF37B3" w:rsidRPr="00300770" w:rsidRDefault="00EF37B3" w:rsidP="00EF37B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140F83C" w14:textId="77777777" w:rsidR="00EF37B3" w:rsidRPr="00300770" w:rsidRDefault="00EF37B3" w:rsidP="00EF37B3">
      <w:pPr>
        <w:spacing w:line="259" w:lineRule="auto"/>
        <w:rPr>
          <w:rFonts w:eastAsia="Calibri"/>
          <w:sz w:val="22"/>
          <w:szCs w:val="22"/>
          <w:lang w:eastAsia="en-US"/>
        </w:rPr>
        <w:sectPr w:rsidR="00EF37B3" w:rsidRPr="00300770">
          <w:pgSz w:w="11906" w:h="16838"/>
          <w:pgMar w:top="851" w:right="851" w:bottom="851" w:left="851" w:header="709" w:footer="709" w:gutter="0"/>
          <w:cols w:space="720"/>
        </w:sectPr>
      </w:pPr>
    </w:p>
    <w:p w14:paraId="46FD0FD0" w14:textId="311B49C1" w:rsidR="001817D2" w:rsidRPr="00300770" w:rsidRDefault="001817D2" w:rsidP="001817D2">
      <w:pPr>
        <w:jc w:val="right"/>
        <w:rPr>
          <w:rFonts w:eastAsia="Calibri"/>
          <w:sz w:val="18"/>
          <w:szCs w:val="18"/>
          <w:lang w:eastAsia="en-US"/>
        </w:rPr>
      </w:pPr>
      <w:r w:rsidRPr="00300770">
        <w:rPr>
          <w:rFonts w:eastAsia="Calibri"/>
          <w:sz w:val="18"/>
          <w:szCs w:val="18"/>
          <w:lang w:eastAsia="en-US"/>
        </w:rPr>
        <w:lastRenderedPageBreak/>
        <w:t xml:space="preserve">Приложение № </w:t>
      </w:r>
      <w:r>
        <w:rPr>
          <w:rFonts w:eastAsia="Calibri"/>
          <w:sz w:val="18"/>
          <w:szCs w:val="18"/>
          <w:lang w:eastAsia="en-US"/>
        </w:rPr>
        <w:t>9</w:t>
      </w:r>
    </w:p>
    <w:p w14:paraId="75548297" w14:textId="77777777" w:rsidR="001817D2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Стандарту предоставления микрозаймов с использованием сервиса </w:t>
      </w:r>
    </w:p>
    <w:p w14:paraId="4622C780" w14:textId="77777777" w:rsidR="001817D2" w:rsidRPr="00BF2C98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>«Подбор и получение микрофинансирования» на Цифровой платформе МСП</w:t>
      </w:r>
    </w:p>
    <w:p w14:paraId="7BAA4744" w14:textId="3F4C6206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4E7CFCCE" w14:textId="77777777" w:rsidR="00EF37B3" w:rsidRPr="00300770" w:rsidRDefault="00EF37B3" w:rsidP="00EF37B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FB437A" w14:textId="77777777" w:rsidR="00EF37B3" w:rsidRPr="00300770" w:rsidRDefault="00EF37B3" w:rsidP="00EF37B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00770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Дополнительный пакет документов для подачи заявки на </w:t>
      </w:r>
      <w:proofErr w:type="spellStart"/>
      <w:r w:rsidRPr="00300770">
        <w:rPr>
          <w:rFonts w:eastAsia="Calibri"/>
          <w:b/>
          <w:bCs/>
          <w:color w:val="000000"/>
          <w:sz w:val="22"/>
          <w:szCs w:val="22"/>
          <w:lang w:eastAsia="en-US"/>
        </w:rPr>
        <w:t>Микрозайм</w:t>
      </w:r>
      <w:proofErr w:type="spellEnd"/>
      <w:r w:rsidRPr="00300770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физическим лицом, применяющим специальный налоговый режим «Налог на профессиональный доход»</w:t>
      </w:r>
    </w:p>
    <w:tbl>
      <w:tblPr>
        <w:tblW w:w="10375" w:type="dxa"/>
        <w:tblInd w:w="-318" w:type="dxa"/>
        <w:tblLook w:val="0000" w:firstRow="0" w:lastRow="0" w:firstColumn="0" w:lastColumn="0" w:noHBand="0" w:noVBand="0"/>
      </w:tblPr>
      <w:tblGrid>
        <w:gridCol w:w="444"/>
        <w:gridCol w:w="9931"/>
      </w:tblGrid>
      <w:tr w:rsidR="00EF37B3" w:rsidRPr="00300770" w14:paraId="018EB7BD" w14:textId="77777777" w:rsidTr="00E70964">
        <w:trPr>
          <w:trHeight w:val="3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87496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333333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b/>
                <w:bCs/>
                <w:color w:val="333333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D9375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333333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документа</w:t>
            </w:r>
          </w:p>
        </w:tc>
      </w:tr>
      <w:tr w:rsidR="00EF37B3" w:rsidRPr="00300770" w14:paraId="2F9B66AA" w14:textId="77777777" w:rsidTr="00E70964">
        <w:trPr>
          <w:trHeight w:val="510"/>
        </w:trPr>
        <w:tc>
          <w:tcPr>
            <w:tcW w:w="10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B8508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Раздел 1. ДОКУМЕНТЫ, ПОДТВЕРЖДАЮЩИЕ ПРАВОСПОСОБНОСТЬ ЗАЕМЩИКА</w:t>
            </w:r>
          </w:p>
        </w:tc>
      </w:tr>
      <w:tr w:rsidR="00EF37B3" w:rsidRPr="00300770" w14:paraId="4E6ED9CE" w14:textId="77777777" w:rsidTr="00E70964">
        <w:trPr>
          <w:trHeight w:val="41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E5621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B300A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EF37B3" w:rsidRPr="00300770" w14:paraId="7574FF2A" w14:textId="77777777" w:rsidTr="00E70964">
        <w:trPr>
          <w:trHeight w:val="18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69C70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C3E0B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Военный билет (для призывного возраста)</w:t>
            </w:r>
          </w:p>
        </w:tc>
      </w:tr>
      <w:tr w:rsidR="00EF37B3" w:rsidRPr="00300770" w14:paraId="26344FB4" w14:textId="77777777" w:rsidTr="00E70964">
        <w:trPr>
          <w:trHeight w:val="433"/>
        </w:trPr>
        <w:tc>
          <w:tcPr>
            <w:tcW w:w="10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DDFED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Раздел 2. БУХГАЛТЕРСКИЕ И ФИНАНСОВЫЕ ДОКУМЕНТЫ</w:t>
            </w:r>
          </w:p>
        </w:tc>
      </w:tr>
      <w:tr w:rsidR="00EF37B3" w:rsidRPr="00300770" w14:paraId="302E91A7" w14:textId="77777777" w:rsidTr="00E70964">
        <w:trPr>
          <w:trHeight w:val="30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2869B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2B675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наличии основного места работы – справка 2-НДФЛ о доходах и суммах налога физического лица (форма по КНД №1175018) за последние 12 месяцев</w:t>
            </w:r>
          </w:p>
        </w:tc>
      </w:tr>
      <w:tr w:rsidR="00EF37B3" w:rsidRPr="00300770" w14:paraId="5A4BAFF0" w14:textId="77777777" w:rsidTr="00E70964">
        <w:trPr>
          <w:trHeight w:val="7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683EC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F9673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Реквизиты счета карты</w:t>
            </w:r>
          </w:p>
        </w:tc>
      </w:tr>
      <w:tr w:rsidR="00EF37B3" w:rsidRPr="00300770" w14:paraId="14045479" w14:textId="77777777" w:rsidTr="00E70964">
        <w:trPr>
          <w:trHeight w:val="567"/>
        </w:trPr>
        <w:tc>
          <w:tcPr>
            <w:tcW w:w="10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97543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333333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Раздел 3. ДОКУМЕНТЫ ЗАЛОГА</w:t>
            </w:r>
          </w:p>
        </w:tc>
      </w:tr>
      <w:tr w:rsidR="00EF37B3" w:rsidRPr="00300770" w14:paraId="56BF4848" w14:textId="77777777" w:rsidTr="00E70964">
        <w:trPr>
          <w:trHeight w:val="406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643A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FF6B660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Копии документов, подтверждающих права собственности (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т.ч. </w:t>
            </w: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выписка из ЕГРН) - при залоге недвижимости</w:t>
            </w:r>
          </w:p>
        </w:tc>
      </w:tr>
      <w:tr w:rsidR="00EF37B3" w:rsidRPr="00300770" w14:paraId="3448E74C" w14:textId="77777777" w:rsidTr="00E70964">
        <w:trPr>
          <w:trHeight w:val="455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4CFF8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B2075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купли-продажи/лизинга), – при залоге автотранспорта</w:t>
            </w:r>
          </w:p>
        </w:tc>
      </w:tr>
      <w:tr w:rsidR="00EF37B3" w:rsidRPr="00300770" w14:paraId="04E5FA0A" w14:textId="77777777" w:rsidTr="00E70964">
        <w:trPr>
          <w:trHeight w:val="381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E2153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153BB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т.п.), – при залоге оборудования</w:t>
            </w:r>
          </w:p>
        </w:tc>
      </w:tr>
      <w:tr w:rsidR="00EF37B3" w:rsidRPr="00300770" w14:paraId="507ACAFF" w14:textId="77777777" w:rsidTr="00E70964">
        <w:trPr>
          <w:trHeight w:val="36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05B60197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14:paraId="3267BAEC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37B3" w:rsidRPr="00300770" w14:paraId="1CE0F754" w14:textId="77777777" w:rsidTr="00E70964">
        <w:trPr>
          <w:trHeight w:val="3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1CA7B9F" w14:textId="77777777" w:rsidR="00EF37B3" w:rsidRPr="00300770" w:rsidRDefault="00EF37B3" w:rsidP="00EF37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14:paraId="1FF53437" w14:textId="77777777" w:rsidR="00EF37B3" w:rsidRPr="00300770" w:rsidRDefault="00EF37B3" w:rsidP="00EF37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7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14:paraId="7D7D00B8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3F917D51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4B816A9C" w14:textId="77777777" w:rsidR="00EF37B3" w:rsidRPr="00300770" w:rsidRDefault="00EF37B3" w:rsidP="00EF37B3">
      <w:pPr>
        <w:spacing w:line="312" w:lineRule="auto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300770">
        <w:rPr>
          <w:rFonts w:eastAsia="Calibri"/>
          <w:sz w:val="22"/>
          <w:szCs w:val="22"/>
          <w:lang w:eastAsia="en-US"/>
        </w:rPr>
        <w:t xml:space="preserve"> 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 </w:t>
      </w:r>
    </w:p>
    <w:p w14:paraId="3EE3C8E0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439E09EC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20F64E55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2583FC23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07202DB9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6512BF7A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4C0BDAD2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288F438F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26638555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7E5F3D1C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077F9BAE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781E28A6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00B747CE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49803C85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</w:pPr>
    </w:p>
    <w:p w14:paraId="579E9E3B" w14:textId="77777777" w:rsidR="00E70964" w:rsidRDefault="00E70964" w:rsidP="001817D2">
      <w:pPr>
        <w:jc w:val="right"/>
        <w:rPr>
          <w:rFonts w:eastAsia="Calibri"/>
          <w:sz w:val="18"/>
          <w:szCs w:val="18"/>
          <w:lang w:eastAsia="en-US"/>
        </w:rPr>
        <w:sectPr w:rsidR="00E70964" w:rsidSect="004F1642">
          <w:footerReference w:type="even" r:id="rId9"/>
          <w:footerReference w:type="default" r:id="rId10"/>
          <w:pgSz w:w="11906" w:h="16838"/>
          <w:pgMar w:top="709" w:right="991" w:bottom="238" w:left="1134" w:header="709" w:footer="709" w:gutter="0"/>
          <w:cols w:space="708"/>
          <w:titlePg/>
          <w:docGrid w:linePitch="360"/>
        </w:sectPr>
      </w:pPr>
    </w:p>
    <w:p w14:paraId="3D604A38" w14:textId="124A5A8B" w:rsidR="001817D2" w:rsidRPr="00300770" w:rsidRDefault="001817D2" w:rsidP="001817D2">
      <w:pPr>
        <w:jc w:val="right"/>
        <w:rPr>
          <w:rFonts w:eastAsia="Calibri"/>
          <w:sz w:val="18"/>
          <w:szCs w:val="18"/>
          <w:lang w:eastAsia="en-US"/>
        </w:rPr>
      </w:pPr>
      <w:r w:rsidRPr="00300770">
        <w:rPr>
          <w:rFonts w:eastAsia="Calibri"/>
          <w:sz w:val="18"/>
          <w:szCs w:val="18"/>
          <w:lang w:eastAsia="en-US"/>
        </w:rPr>
        <w:lastRenderedPageBreak/>
        <w:t xml:space="preserve">Приложение № </w:t>
      </w:r>
      <w:r>
        <w:rPr>
          <w:rFonts w:eastAsia="Calibri"/>
          <w:sz w:val="18"/>
          <w:szCs w:val="18"/>
          <w:lang w:eastAsia="en-US"/>
        </w:rPr>
        <w:t>10</w:t>
      </w:r>
    </w:p>
    <w:p w14:paraId="320C18D7" w14:textId="77777777" w:rsidR="001817D2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Стандарту предоставления микрозаймов с использованием сервиса </w:t>
      </w:r>
    </w:p>
    <w:p w14:paraId="1521C96C" w14:textId="77777777" w:rsidR="001817D2" w:rsidRPr="00BF2C98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>«Подбор и получение микрофинансирования» на Цифровой платформе МСП</w:t>
      </w:r>
    </w:p>
    <w:p w14:paraId="2D0E4A24" w14:textId="77777777" w:rsidR="004F1642" w:rsidRPr="00A83A68" w:rsidRDefault="004F1642" w:rsidP="0015538A">
      <w:pPr>
        <w:ind w:right="292" w:firstLine="709"/>
        <w:jc w:val="right"/>
        <w:rPr>
          <w:b/>
          <w:sz w:val="16"/>
          <w:szCs w:val="16"/>
        </w:rPr>
      </w:pPr>
    </w:p>
    <w:p w14:paraId="7EB3B1BF" w14:textId="77777777" w:rsidR="0081545E" w:rsidRDefault="0081545E" w:rsidP="0081545E">
      <w:pPr>
        <w:tabs>
          <w:tab w:val="center" w:pos="5102"/>
        </w:tabs>
        <w:jc w:val="center"/>
        <w:rPr>
          <w:b/>
        </w:rPr>
      </w:pPr>
      <w:r w:rsidRPr="0087752F">
        <w:rPr>
          <w:b/>
        </w:rPr>
        <w:t xml:space="preserve">Сведения о </w:t>
      </w:r>
      <w:r>
        <w:rPr>
          <w:b/>
        </w:rPr>
        <w:t>доходах</w:t>
      </w:r>
      <w:r w:rsidRPr="0087752F">
        <w:rPr>
          <w:b/>
        </w:rPr>
        <w:t xml:space="preserve"> и расходах за последние 12 месяцев</w:t>
      </w:r>
    </w:p>
    <w:p w14:paraId="5752149F" w14:textId="6FC3B147" w:rsidR="0081545E" w:rsidRDefault="0081545E" w:rsidP="0081545E">
      <w:pPr>
        <w:tabs>
          <w:tab w:val="center" w:pos="5102"/>
        </w:tabs>
        <w:rPr>
          <w:b/>
          <w:color w:val="FFFFFF" w:themeColor="background1"/>
          <w:u w:val="single"/>
        </w:rPr>
      </w:pPr>
      <w:r>
        <w:rPr>
          <w:b/>
        </w:rPr>
        <w:t>Наименование Заявителя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</w:t>
      </w:r>
      <w:r w:rsidRPr="00983566">
        <w:rPr>
          <w:b/>
          <w:color w:val="FFFFFF" w:themeColor="background1"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</w:t>
      </w:r>
      <w:r w:rsidRPr="00983566">
        <w:rPr>
          <w:b/>
          <w:color w:val="FFFFFF" w:themeColor="background1"/>
          <w:u w:val="single"/>
        </w:rPr>
        <w:t xml:space="preserve"> </w:t>
      </w:r>
    </w:p>
    <w:p w14:paraId="3B855875" w14:textId="77777777" w:rsidR="00E70964" w:rsidRPr="0087752F" w:rsidRDefault="00E70964" w:rsidP="0081545E">
      <w:pPr>
        <w:tabs>
          <w:tab w:val="center" w:pos="5102"/>
        </w:tabs>
        <w:rPr>
          <w:b/>
        </w:rPr>
      </w:pPr>
    </w:p>
    <w:tbl>
      <w:tblPr>
        <w:tblW w:w="155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09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766"/>
      </w:tblGrid>
      <w:tr w:rsidR="00E70964" w:rsidRPr="00E70964" w14:paraId="441EF36D" w14:textId="77777777" w:rsidTr="00E7096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0E74" w14:textId="77777777" w:rsidR="0081545E" w:rsidRPr="00E70964" w:rsidRDefault="0081545E" w:rsidP="008D338B">
            <w:pPr>
              <w:jc w:val="center"/>
              <w:rPr>
                <w:b/>
                <w:bCs/>
                <w:szCs w:val="20"/>
                <w:lang w:eastAsia="ja-JP"/>
              </w:rPr>
            </w:pPr>
            <w:r w:rsidRPr="00E70964">
              <w:rPr>
                <w:b/>
                <w:bCs/>
                <w:szCs w:val="20"/>
                <w:lang w:eastAsia="ja-JP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0D5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0B1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F8AD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B2C8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365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123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E37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EE27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6C5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CEC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CE7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B95" w14:textId="77777777" w:rsidR="0081545E" w:rsidRPr="00E70964" w:rsidRDefault="0081545E" w:rsidP="008D338B">
            <w:pPr>
              <w:jc w:val="center"/>
              <w:rPr>
                <w:i/>
                <w:sz w:val="16"/>
                <w:szCs w:val="16"/>
                <w:lang w:eastAsia="ja-JP"/>
              </w:rPr>
            </w:pPr>
            <w:r w:rsidRPr="00E70964">
              <w:rPr>
                <w:i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206" w14:textId="77777777" w:rsidR="0081545E" w:rsidRPr="00E70964" w:rsidRDefault="0081545E" w:rsidP="008D338B">
            <w:pPr>
              <w:jc w:val="center"/>
              <w:rPr>
                <w:b/>
                <w:bCs/>
                <w:i/>
                <w:sz w:val="16"/>
                <w:szCs w:val="16"/>
                <w:lang w:eastAsia="ja-JP"/>
              </w:rPr>
            </w:pPr>
            <w:r w:rsidRPr="00E70964">
              <w:rPr>
                <w:b/>
                <w:bCs/>
                <w:i/>
                <w:sz w:val="16"/>
                <w:szCs w:val="16"/>
                <w:lang w:eastAsia="ja-JP"/>
              </w:rPr>
              <w:t>ИТОГО</w:t>
            </w:r>
          </w:p>
        </w:tc>
      </w:tr>
      <w:tr w:rsidR="0081545E" w:rsidRPr="00AE3123" w14:paraId="73E1344E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EDE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>
              <w:rPr>
                <w:b/>
                <w:bCs/>
                <w:color w:val="000000"/>
                <w:szCs w:val="20"/>
                <w:lang w:eastAsia="ja-JP"/>
              </w:rPr>
              <w:t>Доходы</w:t>
            </w:r>
            <w:r w:rsidRPr="0087752F">
              <w:rPr>
                <w:b/>
                <w:bCs/>
                <w:color w:val="000000"/>
                <w:szCs w:val="20"/>
                <w:lang w:eastAsia="ja-JP"/>
              </w:rPr>
              <w:t xml:space="preserve">, </w:t>
            </w:r>
            <w:r>
              <w:rPr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Pr="0087752F">
              <w:rPr>
                <w:b/>
                <w:bCs/>
                <w:color w:val="000000"/>
                <w:szCs w:val="20"/>
                <w:lang w:eastAsia="ja-JP"/>
              </w:rPr>
              <w:t>в т.ч. по видам деятельности</w:t>
            </w:r>
            <w:r>
              <w:rPr>
                <w:b/>
                <w:bCs/>
                <w:color w:val="000000"/>
                <w:szCs w:val="20"/>
                <w:lang w:eastAsia="ja-JP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56B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3EF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741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1A0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F3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F13C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581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FB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6D1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966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DBF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AFF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B4D6" w14:textId="77777777" w:rsidR="0081545E" w:rsidRPr="00AE3123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AE3123" w14:paraId="3F4AC9AB" w14:textId="77777777" w:rsidTr="00E70964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7E1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0BE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FE0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65A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A75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33A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4EC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A4C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F7C6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952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DFB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60C5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57FC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009" w14:textId="77777777" w:rsidR="0081545E" w:rsidRPr="00AE3123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81545E" w:rsidRPr="0087752F" w14:paraId="123EF6D6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7B2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BA3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199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C11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7B7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D286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66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E82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6573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A68B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246C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997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DFA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B8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81545E" w:rsidRPr="0087752F" w14:paraId="43854E2D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EE9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8D6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12C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B6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4E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F0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E1E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905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098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647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58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9DA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C352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9F3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81545E" w:rsidRPr="0087752F" w14:paraId="45747179" w14:textId="77777777" w:rsidTr="00E70964">
        <w:trPr>
          <w:trHeight w:val="5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873" w14:textId="77777777" w:rsidR="0081545E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 xml:space="preserve">Расходы, </w:t>
            </w:r>
            <w:r>
              <w:rPr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Pr="0087752F">
              <w:rPr>
                <w:b/>
                <w:bCs/>
                <w:color w:val="000000"/>
                <w:szCs w:val="20"/>
                <w:lang w:eastAsia="ja-JP"/>
              </w:rPr>
              <w:t>в т.ч.:</w:t>
            </w:r>
          </w:p>
          <w:p w14:paraId="7B8C4763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ABA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2E4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F3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3FB9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47AB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C15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0DF9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C7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80E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FAA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A1B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FEF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A4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3982830F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CF6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 xml:space="preserve">Себестоимость реализованных товаров, продукции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2037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B652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478C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4F2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EA6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BC4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204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98A9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D2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9B8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CB5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11D8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975C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7DE7C7C3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99BC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9F7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17E2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003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71E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69F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ABD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E1B7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96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07FC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366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CA1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02788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B57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1161942F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7E7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C0B2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618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0DC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F1A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7B7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734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9EB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905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6D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5DD4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D8E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847B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1662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7E64D85B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CBD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Транспортные расходы (услуги перевозки)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1B4E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67B6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8C02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E8DD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2B6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D3A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AE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458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4A1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00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FAB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EF06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317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6D7E54B4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6C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2D9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79FC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981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55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F38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32CD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29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2C5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2A9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818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D5F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0C86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D6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5CAEEED7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7581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Реклама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8FEF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94E5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390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7425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833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E50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F56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BD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6A39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BFE4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444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583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702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2E0A886F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F2C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Связь и административные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387F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2DFD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1230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75A8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8D0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AA39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4A2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237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03E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274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45E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69706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8F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32D5F096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476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06A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B6A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C13C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D877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384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0F7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E8B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A08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F15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217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0C4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882D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A767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24A98F67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FFC" w14:textId="77777777" w:rsidR="0081545E" w:rsidRPr="00AE3123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AE3123">
              <w:rPr>
                <w:color w:val="000000"/>
                <w:szCs w:val="20"/>
                <w:lang w:eastAsia="ja-JP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CA0E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36F4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0D80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FB0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B1F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B96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15D7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59C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69C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658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63B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100E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9E10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3AC4F1C6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B41" w14:textId="77777777" w:rsidR="0081545E" w:rsidRPr="00AE3123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AE3123">
              <w:rPr>
                <w:color w:val="000000"/>
                <w:szCs w:val="20"/>
                <w:lang w:eastAsia="ja-JP"/>
              </w:rPr>
              <w:t>Погашение % по кредитам, лизингу, займам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4A9E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61DB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F79D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879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AC5" w14:textId="77777777" w:rsidR="0081545E" w:rsidRPr="0087752F" w:rsidRDefault="0081545E" w:rsidP="008D338B">
            <w:pPr>
              <w:jc w:val="center"/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EC1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BE0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170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9A3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71C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F4B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3D14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  <w:r w:rsidRPr="0087752F">
              <w:rPr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2A7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 0,00</w:t>
            </w:r>
          </w:p>
        </w:tc>
      </w:tr>
      <w:tr w:rsidR="0081545E" w:rsidRPr="0087752F" w14:paraId="6D3FF673" w14:textId="77777777" w:rsidTr="00E7096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1637" w14:textId="77777777" w:rsidR="0081545E" w:rsidRPr="00AE3123" w:rsidRDefault="0081545E" w:rsidP="008D338B">
            <w:pPr>
              <w:rPr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b/>
                <w:color w:val="000000"/>
                <w:szCs w:val="20"/>
                <w:lang w:eastAsia="ja-JP"/>
              </w:rPr>
              <w:t>Финансовый результат,</w:t>
            </w:r>
          </w:p>
          <w:p w14:paraId="236D1B4B" w14:textId="77777777" w:rsidR="0081545E" w:rsidRPr="00AE3123" w:rsidRDefault="0081545E" w:rsidP="008D338B">
            <w:pPr>
              <w:rPr>
                <w:b/>
                <w:color w:val="000000"/>
                <w:szCs w:val="20"/>
                <w:lang w:eastAsia="ja-JP"/>
              </w:rPr>
            </w:pPr>
            <w:r w:rsidRPr="00AE3123">
              <w:rPr>
                <w:b/>
                <w:bCs/>
                <w:color w:val="000000"/>
                <w:szCs w:val="20"/>
                <w:lang w:eastAsia="ja-JP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C186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EAC7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9782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0715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749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9508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150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34B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FAEC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F56B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E0DD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53B4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FCEE" w14:textId="77777777" w:rsidR="0081545E" w:rsidRPr="0087752F" w:rsidRDefault="0081545E" w:rsidP="008D338B">
            <w:pPr>
              <w:jc w:val="center"/>
              <w:rPr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81545E" w:rsidRPr="0087752F" w14:paraId="75547090" w14:textId="77777777" w:rsidTr="00E70964">
        <w:trPr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843" w14:textId="77777777" w:rsidR="0081545E" w:rsidRPr="00AE3123" w:rsidRDefault="0081545E" w:rsidP="008D338B">
            <w:pPr>
              <w:rPr>
                <w:color w:val="000000"/>
                <w:szCs w:val="20"/>
                <w:lang w:eastAsia="ja-JP"/>
              </w:rPr>
            </w:pPr>
          </w:p>
          <w:p w14:paraId="76B889AA" w14:textId="77777777" w:rsidR="0081545E" w:rsidRPr="00AE3123" w:rsidRDefault="0081545E" w:rsidP="008D338B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E3123">
              <w:rPr>
                <w:color w:val="000000"/>
                <w:sz w:val="20"/>
                <w:szCs w:val="20"/>
              </w:rPr>
              <w:t>Подпись ____________________             ФИО _________________</w:t>
            </w:r>
          </w:p>
          <w:p w14:paraId="20862B1B" w14:textId="77777777" w:rsidR="0081545E" w:rsidRPr="00AE3123" w:rsidRDefault="0081545E" w:rsidP="008D338B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3123">
              <w:rPr>
                <w:color w:val="000000"/>
                <w:sz w:val="20"/>
                <w:szCs w:val="20"/>
              </w:rPr>
              <w:t>Дата: «____»____________________20___г.</w:t>
            </w:r>
          </w:p>
          <w:p w14:paraId="56307776" w14:textId="77777777" w:rsidR="0081545E" w:rsidRPr="00AE3123" w:rsidRDefault="0081545E" w:rsidP="008D338B">
            <w:pPr>
              <w:rPr>
                <w:color w:val="000000"/>
                <w:szCs w:val="20"/>
                <w:lang w:eastAsia="ja-JP"/>
              </w:rPr>
            </w:pPr>
            <w:r>
              <w:rPr>
                <w:color w:val="000000"/>
                <w:szCs w:val="20"/>
                <w:lang w:eastAsia="ja-JP"/>
              </w:rPr>
              <w:t>М.П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BCBE" w14:textId="77777777" w:rsidR="0081545E" w:rsidRPr="0087752F" w:rsidRDefault="0081545E" w:rsidP="008D338B">
            <w:pPr>
              <w:rPr>
                <w:color w:val="000000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7474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5F28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347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AB26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  <w:bookmarkStart w:id="0" w:name="_GoBack"/>
            <w:bookmarkEnd w:id="0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C16D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264D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182F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B677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C294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8F52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151" w14:textId="77777777" w:rsidR="0081545E" w:rsidRPr="0087752F" w:rsidRDefault="0081545E" w:rsidP="008D338B">
            <w:pPr>
              <w:jc w:val="center"/>
              <w:rPr>
                <w:szCs w:val="20"/>
                <w:lang w:eastAsia="ja-JP"/>
              </w:rPr>
            </w:pPr>
          </w:p>
        </w:tc>
      </w:tr>
    </w:tbl>
    <w:p w14:paraId="7B2932C5" w14:textId="77777777" w:rsidR="00E70964" w:rsidRDefault="00E70964" w:rsidP="00E70964">
      <w:pPr>
        <w:rPr>
          <w:b/>
          <w:sz w:val="16"/>
          <w:szCs w:val="16"/>
        </w:rPr>
        <w:sectPr w:rsidR="00E70964" w:rsidSect="00E70964">
          <w:pgSz w:w="16838" w:h="11906" w:orient="landscape"/>
          <w:pgMar w:top="1134" w:right="709" w:bottom="992" w:left="709" w:header="709" w:footer="709" w:gutter="0"/>
          <w:cols w:space="708"/>
          <w:titlePg/>
          <w:docGrid w:linePitch="360"/>
        </w:sectPr>
      </w:pPr>
    </w:p>
    <w:p w14:paraId="052AFB9D" w14:textId="47739C0D" w:rsidR="00806AD7" w:rsidRPr="009237C2" w:rsidRDefault="00806AD7" w:rsidP="00DF3E87">
      <w:pPr>
        <w:rPr>
          <w:b/>
          <w:sz w:val="16"/>
          <w:szCs w:val="16"/>
        </w:rPr>
      </w:pPr>
    </w:p>
    <w:sectPr w:rsidR="00806AD7" w:rsidRPr="009237C2" w:rsidSect="004F1642"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2B7B" w14:textId="77777777" w:rsidR="0096760A" w:rsidRDefault="0096760A">
      <w:r>
        <w:separator/>
      </w:r>
    </w:p>
  </w:endnote>
  <w:endnote w:type="continuationSeparator" w:id="0">
    <w:p w14:paraId="30D67F81" w14:textId="77777777" w:rsidR="0096760A" w:rsidRDefault="009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5BED7270" w:rsidR="000B6650" w:rsidRDefault="000B6650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91</w:t>
    </w:r>
    <w:r>
      <w:rPr>
        <w:rStyle w:val="a7"/>
      </w:rPr>
      <w:fldChar w:fldCharType="end"/>
    </w:r>
  </w:p>
  <w:p w14:paraId="356F0124" w14:textId="77777777" w:rsidR="000B6650" w:rsidRDefault="000B6650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0B6650" w:rsidRDefault="000B6650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E87">
      <w:rPr>
        <w:rStyle w:val="a7"/>
        <w:noProof/>
      </w:rPr>
      <w:t>3</w:t>
    </w:r>
    <w:r>
      <w:rPr>
        <w:rStyle w:val="a7"/>
      </w:rPr>
      <w:fldChar w:fldCharType="end"/>
    </w:r>
  </w:p>
  <w:p w14:paraId="58498A29" w14:textId="77777777" w:rsidR="000B6650" w:rsidRDefault="000B6650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F2201" w14:textId="77777777" w:rsidR="0096760A" w:rsidRDefault="0096760A">
      <w:r>
        <w:separator/>
      </w:r>
    </w:p>
  </w:footnote>
  <w:footnote w:type="continuationSeparator" w:id="0">
    <w:p w14:paraId="3DCEC396" w14:textId="77777777" w:rsidR="0096760A" w:rsidRDefault="0096760A">
      <w:r>
        <w:continuationSeparator/>
      </w:r>
    </w:p>
  </w:footnote>
  <w:footnote w:id="1">
    <w:p w14:paraId="5D66A248" w14:textId="768DF731" w:rsidR="000B6650" w:rsidRDefault="000B6650">
      <w:pPr>
        <w:pStyle w:val="aff2"/>
      </w:pPr>
      <w:r>
        <w:rPr>
          <w:rStyle w:val="af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Может быть </w:t>
      </w:r>
      <w:proofErr w:type="gramStart"/>
      <w:r>
        <w:rPr>
          <w:rFonts w:ascii="Times New Roman" w:hAnsi="Times New Roman"/>
          <w:sz w:val="18"/>
          <w:szCs w:val="18"/>
        </w:rPr>
        <w:t>скорректирован</w:t>
      </w:r>
      <w:proofErr w:type="gramEnd"/>
      <w:r>
        <w:rPr>
          <w:rFonts w:ascii="Times New Roman" w:hAnsi="Times New Roman"/>
          <w:sz w:val="18"/>
          <w:szCs w:val="18"/>
        </w:rPr>
        <w:t xml:space="preserve"> в процессе экспертизы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B02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60A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4A1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3E87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3215-12FB-4CDF-AAEC-9B4411C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11</cp:revision>
  <cp:lastPrinted>2023-10-31T10:42:00Z</cp:lastPrinted>
  <dcterms:created xsi:type="dcterms:W3CDTF">2023-11-09T09:13:00Z</dcterms:created>
  <dcterms:modified xsi:type="dcterms:W3CDTF">2023-11-10T04:38:00Z</dcterms:modified>
</cp:coreProperties>
</file>