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B143" w14:textId="77777777" w:rsidR="00806AD7" w:rsidRPr="00A83A68" w:rsidRDefault="00806AD7" w:rsidP="00806AD7">
      <w:pPr>
        <w:pageBreakBefore/>
        <w:ind w:left="720" w:right="289" w:firstLine="709"/>
        <w:jc w:val="right"/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Приложение 1</w:t>
      </w:r>
    </w:p>
    <w:p w14:paraId="4B91FEE7" w14:textId="77777777" w:rsidR="00806AD7" w:rsidRPr="00A83A68" w:rsidRDefault="00806AD7" w:rsidP="00806AD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к Приложению № 8 </w:t>
      </w:r>
    </w:p>
    <w:p w14:paraId="5C215F39" w14:textId="77777777" w:rsidR="00B95880" w:rsidRPr="00A83A68" w:rsidRDefault="00806AD7" w:rsidP="00806AD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«Условия и порядок предоставления</w:t>
      </w:r>
      <w:r w:rsidR="00B95880" w:rsidRPr="00A83A68">
        <w:rPr>
          <w:sz w:val="16"/>
          <w:szCs w:val="16"/>
        </w:rPr>
        <w:t xml:space="preserve"> </w:t>
      </w:r>
      <w:r w:rsidRPr="00A83A68">
        <w:rPr>
          <w:sz w:val="16"/>
          <w:szCs w:val="16"/>
        </w:rPr>
        <w:t>микрозайма</w:t>
      </w:r>
    </w:p>
    <w:p w14:paraId="2A20AFA5" w14:textId="074EF184" w:rsidR="00806AD7" w:rsidRPr="00A83A68" w:rsidRDefault="00806AD7" w:rsidP="00806AD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 «Антикризисный</w:t>
      </w:r>
      <w:r w:rsidR="00471CB3" w:rsidRPr="00A83A68">
        <w:rPr>
          <w:sz w:val="16"/>
          <w:szCs w:val="16"/>
        </w:rPr>
        <w:t xml:space="preserve"> 2022</w:t>
      </w:r>
      <w:r w:rsidR="00B95880" w:rsidRPr="00A83A68">
        <w:rPr>
          <w:sz w:val="16"/>
          <w:szCs w:val="16"/>
        </w:rPr>
        <w:t xml:space="preserve"> для начинающих</w:t>
      </w:r>
      <w:r w:rsidRPr="00A83A68">
        <w:rPr>
          <w:sz w:val="16"/>
          <w:szCs w:val="16"/>
        </w:rPr>
        <w:t>»</w:t>
      </w:r>
    </w:p>
    <w:p w14:paraId="6A393A52" w14:textId="77777777" w:rsidR="004F1642" w:rsidRPr="00A83A68" w:rsidRDefault="004F1642" w:rsidP="00806AD7">
      <w:pPr>
        <w:ind w:right="292"/>
        <w:jc w:val="right"/>
        <w:rPr>
          <w:sz w:val="16"/>
          <w:szCs w:val="16"/>
        </w:rPr>
      </w:pPr>
    </w:p>
    <w:p w14:paraId="3F83A838" w14:textId="77777777" w:rsidR="004F1642" w:rsidRPr="00A83A68" w:rsidRDefault="004F1642" w:rsidP="004F1642">
      <w:pPr>
        <w:ind w:left="720" w:right="292" w:firstLine="709"/>
        <w:jc w:val="center"/>
        <w:rPr>
          <w:b/>
        </w:rPr>
      </w:pPr>
      <w:r w:rsidRPr="00A83A68">
        <w:rPr>
          <w:b/>
        </w:rPr>
        <w:t>Перечень документов, предоставляемых юридическими лицами</w:t>
      </w:r>
      <w:r w:rsidRPr="00A83A68">
        <w:rPr>
          <w:bCs/>
          <w:sz w:val="22"/>
          <w:szCs w:val="22"/>
        </w:rPr>
        <w:t xml:space="preserve">, </w:t>
      </w:r>
    </w:p>
    <w:p w14:paraId="38D95492" w14:textId="77777777" w:rsidR="004F1642" w:rsidRPr="00A83A68" w:rsidRDefault="004F1642" w:rsidP="004F1642">
      <w:pPr>
        <w:ind w:left="720" w:right="292" w:firstLine="709"/>
        <w:jc w:val="center"/>
        <w:rPr>
          <w:b/>
        </w:rPr>
      </w:pPr>
      <w:r w:rsidRPr="00A83A68">
        <w:rPr>
          <w:b/>
        </w:rPr>
        <w:t>для получения микрозайма «Антикризисный 2022 для начинающих»</w:t>
      </w:r>
    </w:p>
    <w:p w14:paraId="307F431E" w14:textId="77777777" w:rsidR="004F1642" w:rsidRPr="00A83A68" w:rsidRDefault="004F1642" w:rsidP="004F1642">
      <w:pPr>
        <w:ind w:left="720" w:right="292" w:firstLine="709"/>
        <w:jc w:val="center"/>
        <w:rPr>
          <w:b/>
        </w:rPr>
      </w:pPr>
    </w:p>
    <w:tbl>
      <w:tblPr>
        <w:tblW w:w="53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7933"/>
        <w:gridCol w:w="1181"/>
        <w:gridCol w:w="1184"/>
      </w:tblGrid>
      <w:tr w:rsidR="00A83A68" w:rsidRPr="00A83A68" w14:paraId="7AAD2192" w14:textId="77777777" w:rsidTr="0015538A">
        <w:trPr>
          <w:cantSplit/>
        </w:trPr>
        <w:tc>
          <w:tcPr>
            <w:tcW w:w="354" w:type="pct"/>
            <w:vAlign w:val="center"/>
          </w:tcPr>
          <w:p w14:paraId="048E31EB" w14:textId="77777777" w:rsidR="004F1642" w:rsidRPr="00A83A68" w:rsidRDefault="004F1642" w:rsidP="00230E94">
            <w:pPr>
              <w:ind w:left="-180" w:right="-106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579" w:type="pct"/>
            <w:vAlign w:val="center"/>
          </w:tcPr>
          <w:p w14:paraId="5E1DC5C8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  <w:tc>
          <w:tcPr>
            <w:tcW w:w="533" w:type="pct"/>
          </w:tcPr>
          <w:p w14:paraId="37397973" w14:textId="77777777" w:rsidR="004F1642" w:rsidRPr="00A83A68" w:rsidRDefault="004F1642" w:rsidP="0015538A">
            <w:pPr>
              <w:tabs>
                <w:tab w:val="left" w:pos="454"/>
              </w:tabs>
              <w:ind w:left="-180" w:right="-215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ОСНО</w:t>
            </w:r>
          </w:p>
        </w:tc>
        <w:tc>
          <w:tcPr>
            <w:tcW w:w="534" w:type="pct"/>
            <w:vAlign w:val="center"/>
          </w:tcPr>
          <w:p w14:paraId="32F50AEB" w14:textId="77777777" w:rsidR="004F1642" w:rsidRPr="00A83A68" w:rsidRDefault="004F1642" w:rsidP="00230E94">
            <w:pPr>
              <w:ind w:left="-180" w:right="-5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 xml:space="preserve">УСН, </w:t>
            </w:r>
          </w:p>
          <w:p w14:paraId="7DB0A08D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 xml:space="preserve">ЕСХН, </w:t>
            </w:r>
          </w:p>
          <w:p w14:paraId="7C0C307D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патент</w:t>
            </w:r>
          </w:p>
        </w:tc>
      </w:tr>
      <w:tr w:rsidR="00A83A68" w:rsidRPr="00A83A68" w14:paraId="67C31385" w14:textId="77777777" w:rsidTr="0015538A">
        <w:trPr>
          <w:cantSplit/>
        </w:trPr>
        <w:tc>
          <w:tcPr>
            <w:tcW w:w="354" w:type="pct"/>
            <w:vAlign w:val="center"/>
          </w:tcPr>
          <w:p w14:paraId="5EEDC91C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3579" w:type="pct"/>
          </w:tcPr>
          <w:p w14:paraId="634926BD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Заявление-анкета на предоставление микрозайма  (Приложение 1 к Правилам)</w:t>
            </w:r>
          </w:p>
        </w:tc>
        <w:tc>
          <w:tcPr>
            <w:tcW w:w="1067" w:type="pct"/>
            <w:gridSpan w:val="2"/>
          </w:tcPr>
          <w:p w14:paraId="08600C43" w14:textId="77777777" w:rsidR="004F1642" w:rsidRPr="00A83A68" w:rsidRDefault="004F1642" w:rsidP="00230E94">
            <w:pPr>
              <w:ind w:left="-180" w:right="-21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596CCA58" w14:textId="77777777" w:rsidTr="0015538A">
        <w:trPr>
          <w:cantSplit/>
        </w:trPr>
        <w:tc>
          <w:tcPr>
            <w:tcW w:w="354" w:type="pct"/>
            <w:vAlign w:val="center"/>
          </w:tcPr>
          <w:p w14:paraId="41D0C376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3579" w:type="pct"/>
          </w:tcPr>
          <w:p w14:paraId="5681FDE3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>
              <w:rPr>
                <w:rFonts w:eastAsia="Calibri"/>
                <w:snapToGrid w:val="0"/>
                <w:sz w:val="16"/>
                <w:szCs w:val="16"/>
              </w:rPr>
              <w:t>Одна из следующих справок:</w:t>
            </w:r>
          </w:p>
          <w:p w14:paraId="53F5E234" w14:textId="77777777" w:rsidR="00ED5456" w:rsidRPr="0036369B" w:rsidRDefault="00ED5456" w:rsidP="00ED5456">
            <w:pPr>
              <w:pStyle w:val="aff9"/>
              <w:numPr>
                <w:ilvl w:val="0"/>
                <w:numId w:val="12"/>
              </w:num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об исполнении налогоплательщиком обязанности по уплате налогов, сборов, пеней, штрафов, процентов по состоянию на «дату формирования» справки на основании данных налогового органа, в случае наличия  задолженности дополнительно предоставляется справка о наличии по состоянию «на дату формирования» справки положительного, отрицательного или нулевого сальдо единого налогового счета налогоплательщика;</w:t>
            </w:r>
          </w:p>
          <w:p w14:paraId="1AF3BE95" w14:textId="77777777" w:rsidR="00ED5456" w:rsidRDefault="00ED5456" w:rsidP="00ED5456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 наличии по состоянию на «дату формирования» справки положительного, отрицательного или нулевого сальдо единого налогового счета налогоплательщика</w:t>
            </w:r>
            <w:r>
              <w:rPr>
                <w:rFonts w:eastAsia="Calibri"/>
                <w:snapToGrid w:val="0"/>
                <w:sz w:val="16"/>
                <w:szCs w:val="16"/>
              </w:rPr>
              <w:t>.</w:t>
            </w:r>
          </w:p>
          <w:p w14:paraId="13E31DDE" w14:textId="77777777" w:rsidR="00ED5456" w:rsidRPr="0036369B" w:rsidRDefault="00ED5456" w:rsidP="00ED5456">
            <w:p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>
              <w:rPr>
                <w:rFonts w:eastAsia="Calibri"/>
                <w:snapToGrid w:val="0"/>
                <w:sz w:val="16"/>
                <w:szCs w:val="16"/>
              </w:rPr>
              <w:t>Справка может быть получена:</w:t>
            </w:r>
          </w:p>
          <w:p w14:paraId="0AFD88EC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- 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из личного кабинета посредством официальных электронных сервисов ИФНС с сохранением целостности электронной подписи должностного лица ИФНС;</w:t>
            </w:r>
          </w:p>
          <w:p w14:paraId="3B7A6CD9" w14:textId="471E3229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-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посредством обращения в многофункциональный центр предоставления государственных и муниципальных услуг, заверенн</w:t>
            </w:r>
            <w:r w:rsidR="00044153">
              <w:rPr>
                <w:rFonts w:eastAsia="Calibri"/>
                <w:snapToGrid w:val="0"/>
                <w:sz w:val="16"/>
                <w:szCs w:val="16"/>
                <w:lang w:eastAsia="en-US"/>
              </w:rPr>
              <w:t>ая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подписью уполномоченного лица и печатью многофункционального центра предоставления государственных и муниципальных услуг;</w:t>
            </w:r>
          </w:p>
          <w:p w14:paraId="62AE93A0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-выдан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>а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и заверен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>а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иным уполномоченным органом в соответствии с законодательством РФ.</w:t>
            </w:r>
          </w:p>
          <w:p w14:paraId="5E625650" w14:textId="77777777" w:rsidR="00ED5456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  <w:p w14:paraId="7D961832" w14:textId="77777777" w:rsidR="00ED5456" w:rsidRPr="00A83A68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В случае предоставления справок,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ИФНС.</w:t>
            </w:r>
          </w:p>
          <w:p w14:paraId="022B2DE7" w14:textId="77777777" w:rsidR="00ED5456" w:rsidRPr="00A83A68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Справки действительны в течение 30 дней с даты ее выдачи.</w:t>
            </w:r>
          </w:p>
          <w:p w14:paraId="40870CBB" w14:textId="77777777" w:rsidR="00ED5456" w:rsidRPr="00A83A68" w:rsidRDefault="00ED5456" w:rsidP="00230E9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1067" w:type="pct"/>
            <w:gridSpan w:val="2"/>
          </w:tcPr>
          <w:p w14:paraId="18002A8B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5A31B0E" w14:textId="77777777" w:rsidTr="0015538A">
        <w:trPr>
          <w:cantSplit/>
          <w:trHeight w:val="241"/>
        </w:trPr>
        <w:tc>
          <w:tcPr>
            <w:tcW w:w="354" w:type="pct"/>
            <w:vAlign w:val="center"/>
          </w:tcPr>
          <w:p w14:paraId="3D9B867C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3579" w:type="pct"/>
          </w:tcPr>
          <w:p w14:paraId="128307D6" w14:textId="77777777" w:rsidR="004F1642" w:rsidRPr="00A83A68" w:rsidRDefault="004F1642" w:rsidP="00230E94">
            <w:pPr>
              <w:tabs>
                <w:tab w:val="left" w:pos="6877"/>
              </w:tabs>
              <w:rPr>
                <w:spacing w:val="2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учредительных документов (нотариально заверенные или с предъявлением оригиналов) (</w:t>
            </w:r>
            <w:r w:rsidRPr="00A83A68">
              <w:rPr>
                <w:spacing w:val="2"/>
                <w:sz w:val="16"/>
                <w:szCs w:val="16"/>
              </w:rPr>
              <w:t>при регистрации юридических лиц с 01.01.2017 года вместо Свидетельства о государственной регистрации предоставляется Лист записи Единого государственного реестра юридических лиц (форма № Р50007).</w:t>
            </w:r>
          </w:p>
          <w:p w14:paraId="47D0467A" w14:textId="77777777" w:rsidR="004F1642" w:rsidRPr="00A83A68" w:rsidRDefault="004F1642" w:rsidP="00230E94">
            <w:pPr>
              <w:tabs>
                <w:tab w:val="left" w:pos="6877"/>
              </w:tabs>
              <w:jc w:val="both"/>
              <w:rPr>
                <w:sz w:val="16"/>
                <w:szCs w:val="16"/>
              </w:rPr>
            </w:pPr>
            <w:r w:rsidRPr="00A83A68">
              <w:rPr>
                <w:spacing w:val="2"/>
                <w:sz w:val="16"/>
                <w:szCs w:val="16"/>
              </w:rPr>
              <w:t>Для акционерных обществ – выписка из реестра акционеров, датированная не позднее 30 календарных дней до даты предоставления в фонд.</w:t>
            </w:r>
          </w:p>
        </w:tc>
        <w:tc>
          <w:tcPr>
            <w:tcW w:w="1067" w:type="pct"/>
            <w:gridSpan w:val="2"/>
          </w:tcPr>
          <w:p w14:paraId="1C2C96D5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9739D6B" w14:textId="77777777" w:rsidTr="0015538A">
        <w:trPr>
          <w:cantSplit/>
          <w:trHeight w:val="241"/>
        </w:trPr>
        <w:tc>
          <w:tcPr>
            <w:tcW w:w="354" w:type="pct"/>
            <w:vAlign w:val="center"/>
          </w:tcPr>
          <w:p w14:paraId="0D51D256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4</w:t>
            </w:r>
          </w:p>
        </w:tc>
        <w:tc>
          <w:tcPr>
            <w:tcW w:w="3579" w:type="pct"/>
          </w:tcPr>
          <w:p w14:paraId="16FEF69A" w14:textId="60D8D462" w:rsidR="004F1642" w:rsidRPr="000B6650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0B6650">
              <w:rPr>
                <w:sz w:val="16"/>
                <w:szCs w:val="16"/>
              </w:rPr>
              <w:t xml:space="preserve">Копии паспорта руководителя </w:t>
            </w:r>
            <w:r w:rsidR="005D5EF9" w:rsidRPr="000B6650">
              <w:rPr>
                <w:sz w:val="16"/>
                <w:szCs w:val="16"/>
              </w:rPr>
              <w:t xml:space="preserve">- </w:t>
            </w:r>
            <w:r w:rsidRPr="000B6650">
              <w:rPr>
                <w:sz w:val="16"/>
                <w:szCs w:val="16"/>
              </w:rPr>
              <w:t>все страницы</w:t>
            </w:r>
            <w:r w:rsidR="005D5EF9" w:rsidRPr="000B6650">
              <w:rPr>
                <w:sz w:val="16"/>
                <w:szCs w:val="16"/>
              </w:rPr>
              <w:t>, имеющие отметки</w:t>
            </w:r>
            <w:r w:rsidRPr="000B6650">
              <w:rPr>
                <w:sz w:val="16"/>
                <w:szCs w:val="16"/>
              </w:rPr>
              <w:t xml:space="preserve"> (с предъявлением оригинала).</w:t>
            </w:r>
          </w:p>
        </w:tc>
        <w:tc>
          <w:tcPr>
            <w:tcW w:w="1067" w:type="pct"/>
            <w:gridSpan w:val="2"/>
          </w:tcPr>
          <w:p w14:paraId="4E471EC0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48FA751" w14:textId="77777777" w:rsidTr="0015538A">
        <w:trPr>
          <w:cantSplit/>
          <w:trHeight w:val="241"/>
        </w:trPr>
        <w:tc>
          <w:tcPr>
            <w:tcW w:w="354" w:type="pct"/>
            <w:vAlign w:val="center"/>
          </w:tcPr>
          <w:p w14:paraId="036ADA68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5</w:t>
            </w:r>
          </w:p>
        </w:tc>
        <w:tc>
          <w:tcPr>
            <w:tcW w:w="3579" w:type="pct"/>
          </w:tcPr>
          <w:p w14:paraId="354974AA" w14:textId="2BAD05CA" w:rsidR="004F1642" w:rsidRPr="000B6650" w:rsidRDefault="004F1642" w:rsidP="005D5EF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0B6650">
              <w:rPr>
                <w:sz w:val="16"/>
                <w:szCs w:val="16"/>
              </w:rPr>
              <w:t xml:space="preserve">Копии паспортов учредителей </w:t>
            </w:r>
            <w:r w:rsidR="005D5EF9" w:rsidRPr="000B6650">
              <w:rPr>
                <w:sz w:val="16"/>
                <w:szCs w:val="16"/>
              </w:rPr>
              <w:t xml:space="preserve">- </w:t>
            </w:r>
            <w:r w:rsidRPr="000B6650">
              <w:rPr>
                <w:sz w:val="16"/>
                <w:szCs w:val="16"/>
              </w:rPr>
              <w:t>все страницы</w:t>
            </w:r>
            <w:r w:rsidR="005D5EF9" w:rsidRPr="000B6650">
              <w:rPr>
                <w:sz w:val="16"/>
                <w:szCs w:val="16"/>
              </w:rPr>
              <w:t>, имеющие отметки</w:t>
            </w:r>
            <w:r w:rsidRPr="000B6650">
              <w:rPr>
                <w:sz w:val="16"/>
                <w:szCs w:val="16"/>
              </w:rPr>
              <w:t xml:space="preserve">  </w:t>
            </w:r>
            <w:r w:rsidR="005D5EF9" w:rsidRPr="000B6650">
              <w:rPr>
                <w:sz w:val="16"/>
                <w:szCs w:val="16"/>
              </w:rPr>
              <w:t>(</w:t>
            </w:r>
            <w:r w:rsidRPr="000B6650">
              <w:rPr>
                <w:sz w:val="16"/>
                <w:szCs w:val="16"/>
              </w:rPr>
              <w:t>с предъявлением оригинала</w:t>
            </w:r>
            <w:r w:rsidR="005D5EF9" w:rsidRPr="000B6650">
              <w:rPr>
                <w:sz w:val="16"/>
                <w:szCs w:val="16"/>
              </w:rPr>
              <w:t>)</w:t>
            </w:r>
            <w:r w:rsidRPr="000B6650">
              <w:rPr>
                <w:sz w:val="16"/>
                <w:szCs w:val="16"/>
              </w:rPr>
              <w:t>.</w:t>
            </w:r>
          </w:p>
        </w:tc>
        <w:tc>
          <w:tcPr>
            <w:tcW w:w="1067" w:type="pct"/>
            <w:gridSpan w:val="2"/>
          </w:tcPr>
          <w:p w14:paraId="5E0D7007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B9D3696" w14:textId="77777777" w:rsidTr="0015538A">
        <w:trPr>
          <w:cantSplit/>
        </w:trPr>
        <w:tc>
          <w:tcPr>
            <w:tcW w:w="354" w:type="pct"/>
            <w:vAlign w:val="center"/>
          </w:tcPr>
          <w:p w14:paraId="5612A20B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  <w:highlight w:val="yellow"/>
              </w:rPr>
            </w:pPr>
            <w:r w:rsidRPr="00A83A68">
              <w:rPr>
                <w:sz w:val="16"/>
                <w:szCs w:val="16"/>
              </w:rPr>
              <w:t>6</w:t>
            </w:r>
          </w:p>
        </w:tc>
        <w:tc>
          <w:tcPr>
            <w:tcW w:w="3579" w:type="pct"/>
          </w:tcPr>
          <w:p w14:paraId="23DF751C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договоров аренды или документов на право собственности недвижимости, на помещения, где осуществляется предпринимательская деятельность, в том числе подтверждающие осуществление деятельности на территории моногорода, заверенные подписью руководителя и печатью.</w:t>
            </w:r>
          </w:p>
        </w:tc>
        <w:tc>
          <w:tcPr>
            <w:tcW w:w="1067" w:type="pct"/>
            <w:gridSpan w:val="2"/>
          </w:tcPr>
          <w:p w14:paraId="4E9C8957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</w:p>
          <w:p w14:paraId="664DA419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1D5B024" w14:textId="77777777" w:rsidTr="0015538A">
        <w:trPr>
          <w:cantSplit/>
          <w:trHeight w:val="1926"/>
        </w:trPr>
        <w:tc>
          <w:tcPr>
            <w:tcW w:w="354" w:type="pct"/>
            <w:vAlign w:val="center"/>
          </w:tcPr>
          <w:p w14:paraId="6943FAB9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  <w:highlight w:val="yellow"/>
              </w:rPr>
            </w:pPr>
            <w:r w:rsidRPr="00A83A68">
              <w:rPr>
                <w:sz w:val="16"/>
                <w:szCs w:val="16"/>
              </w:rPr>
              <w:t>7</w:t>
            </w:r>
          </w:p>
        </w:tc>
        <w:tc>
          <w:tcPr>
            <w:tcW w:w="3579" w:type="pct"/>
          </w:tcPr>
          <w:p w14:paraId="6FF66A10" w14:textId="12E5A6B0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из Банков, в которых имеются текущие кредиты у Заявителя, а также на</w:t>
            </w:r>
            <w:r w:rsidR="00F91930" w:rsidRPr="00A83A68">
              <w:rPr>
                <w:sz w:val="16"/>
                <w:szCs w:val="16"/>
              </w:rPr>
              <w:t xml:space="preserve"> </w:t>
            </w:r>
            <w:r w:rsidRPr="00A83A68">
              <w:rPr>
                <w:sz w:val="16"/>
                <w:szCs w:val="16"/>
              </w:rPr>
              <w:t>расчетный счет</w:t>
            </w:r>
            <w:r w:rsidR="00F91930" w:rsidRPr="00A83A68">
              <w:rPr>
                <w:sz w:val="16"/>
                <w:szCs w:val="16"/>
              </w:rPr>
              <w:t>,</w:t>
            </w:r>
            <w:r w:rsidRPr="00A83A68">
              <w:rPr>
                <w:sz w:val="16"/>
                <w:szCs w:val="16"/>
              </w:rPr>
              <w:t xml:space="preserve"> в который будет перечисляться </w:t>
            </w:r>
            <w:proofErr w:type="spellStart"/>
            <w:r w:rsidRPr="00A83A68">
              <w:rPr>
                <w:sz w:val="16"/>
                <w:szCs w:val="16"/>
              </w:rPr>
              <w:t>микрозайм</w:t>
            </w:r>
            <w:proofErr w:type="spellEnd"/>
            <w:r w:rsidRPr="00A83A68">
              <w:rPr>
                <w:sz w:val="16"/>
                <w:szCs w:val="16"/>
              </w:rPr>
              <w:t>:</w:t>
            </w:r>
          </w:p>
          <w:p w14:paraId="5B4FE65D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1. О наличии или отсутствии исполнительного листа, картотеки, ареста счета.</w:t>
            </w:r>
          </w:p>
          <w:p w14:paraId="2345760C" w14:textId="71783180" w:rsidR="004F1642" w:rsidRPr="00A83A68" w:rsidRDefault="004F1642" w:rsidP="00230E9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2.  О наличии или отсутствии кредитной истории. В случае наличия кредитной истории в банке справка должна содержать информацию о сумме кредита, дате выдаче, дате окончательного погашения кредита, остатке задолженности по кредиту на дату выдачи справки, при наличии фактов возникновения просроченной задолженности в течение года, предшествующего дате выдачи справки – количество допущенных случаев несвоевременного погашения задолженности и количество дней просрочки.</w:t>
            </w:r>
          </w:p>
          <w:p w14:paraId="3ACE724B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должны быть  заверены печатью, подписью должностного лица банка и выданы не позднее 30 календарных дней до даты их предоставления фонду.</w:t>
            </w:r>
          </w:p>
        </w:tc>
        <w:tc>
          <w:tcPr>
            <w:tcW w:w="1067" w:type="pct"/>
            <w:gridSpan w:val="2"/>
          </w:tcPr>
          <w:p w14:paraId="1D03691C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  <w:highlight w:val="yellow"/>
              </w:rPr>
            </w:pPr>
          </w:p>
          <w:p w14:paraId="26E4240D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  <w:highlight w:val="yellow"/>
              </w:rPr>
            </w:pPr>
          </w:p>
          <w:p w14:paraId="1947C823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BBDD0B4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2DD35595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8</w:t>
            </w:r>
          </w:p>
        </w:tc>
        <w:tc>
          <w:tcPr>
            <w:tcW w:w="3579" w:type="pct"/>
            <w:vAlign w:val="center"/>
          </w:tcPr>
          <w:p w14:paraId="1F86FC63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Справка, подтверждающая отсутствие задолженности перед работниками по заработной плате сроком более 3 месяцев (Приложение 4а к Правилам)</w:t>
            </w:r>
          </w:p>
        </w:tc>
        <w:tc>
          <w:tcPr>
            <w:tcW w:w="1067" w:type="pct"/>
            <w:gridSpan w:val="2"/>
          </w:tcPr>
          <w:p w14:paraId="188D31D7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26EAD829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3BFC9429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9</w:t>
            </w:r>
          </w:p>
        </w:tc>
        <w:tc>
          <w:tcPr>
            <w:tcW w:w="3579" w:type="pct"/>
            <w:vAlign w:val="center"/>
          </w:tcPr>
          <w:p w14:paraId="63CCABA7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Банковские реквизиты для перечисления суммы микрозайма в виде отдельного документа за подписью Заявителя, заверенные печатью Заявителя.</w:t>
            </w:r>
          </w:p>
        </w:tc>
        <w:tc>
          <w:tcPr>
            <w:tcW w:w="1067" w:type="pct"/>
            <w:gridSpan w:val="2"/>
          </w:tcPr>
          <w:p w14:paraId="3DE21FCD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2FBF9D09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1A736AD3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10</w:t>
            </w:r>
          </w:p>
        </w:tc>
        <w:tc>
          <w:tcPr>
            <w:tcW w:w="3579" w:type="pct"/>
            <w:vAlign w:val="center"/>
          </w:tcPr>
          <w:p w14:paraId="58D5D088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физическим лицам:</w:t>
            </w:r>
          </w:p>
        </w:tc>
        <w:tc>
          <w:tcPr>
            <w:tcW w:w="1067" w:type="pct"/>
            <w:gridSpan w:val="2"/>
          </w:tcPr>
          <w:p w14:paraId="1DADCDDF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0250880F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64F81E83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579" w:type="pct"/>
            <w:vAlign w:val="center"/>
          </w:tcPr>
          <w:p w14:paraId="1DB762EE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Анкета физического лица для предоставления поручительства (Приложение 1в к Правилам)</w:t>
            </w:r>
          </w:p>
        </w:tc>
        <w:tc>
          <w:tcPr>
            <w:tcW w:w="1067" w:type="pct"/>
            <w:gridSpan w:val="2"/>
          </w:tcPr>
          <w:p w14:paraId="1F5B080C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91C675F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668056CD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579" w:type="pct"/>
            <w:vAlign w:val="center"/>
          </w:tcPr>
          <w:p w14:paraId="648EEEE2" w14:textId="3B079D77" w:rsidR="004F1642" w:rsidRPr="000B6650" w:rsidRDefault="004F1642" w:rsidP="002B72C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0B6650">
              <w:rPr>
                <w:sz w:val="16"/>
                <w:szCs w:val="16"/>
              </w:rPr>
              <w:t xml:space="preserve">- Копия паспорта поручителя </w:t>
            </w:r>
            <w:r w:rsidR="002B72C9" w:rsidRPr="000B6650">
              <w:rPr>
                <w:sz w:val="16"/>
                <w:szCs w:val="16"/>
              </w:rPr>
              <w:t xml:space="preserve">- </w:t>
            </w:r>
            <w:r w:rsidRPr="000B6650">
              <w:rPr>
                <w:sz w:val="16"/>
                <w:szCs w:val="16"/>
              </w:rPr>
              <w:t>все страницы</w:t>
            </w:r>
            <w:r w:rsidR="002B72C9" w:rsidRPr="000B6650">
              <w:rPr>
                <w:sz w:val="16"/>
                <w:szCs w:val="16"/>
              </w:rPr>
              <w:t>, имеющие отметки</w:t>
            </w:r>
            <w:r w:rsidRPr="000B6650">
              <w:rPr>
                <w:sz w:val="16"/>
                <w:szCs w:val="16"/>
              </w:rPr>
              <w:t xml:space="preserve"> </w:t>
            </w:r>
            <w:r w:rsidR="002B72C9" w:rsidRPr="000B6650">
              <w:rPr>
                <w:sz w:val="16"/>
                <w:szCs w:val="16"/>
              </w:rPr>
              <w:t>(</w:t>
            </w:r>
            <w:r w:rsidRPr="000B6650">
              <w:rPr>
                <w:sz w:val="16"/>
                <w:szCs w:val="16"/>
              </w:rPr>
              <w:t>с предъявлением оригинала</w:t>
            </w:r>
            <w:r w:rsidR="002B72C9" w:rsidRPr="000B6650">
              <w:rPr>
                <w:sz w:val="16"/>
                <w:szCs w:val="16"/>
              </w:rPr>
              <w:t>)</w:t>
            </w:r>
          </w:p>
        </w:tc>
        <w:tc>
          <w:tcPr>
            <w:tcW w:w="1067" w:type="pct"/>
            <w:gridSpan w:val="2"/>
          </w:tcPr>
          <w:p w14:paraId="5A6F40F9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66775F" w:rsidRPr="00A83A68" w14:paraId="6133865B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77464EF2" w14:textId="77777777" w:rsidR="0066775F" w:rsidRPr="00A83A68" w:rsidRDefault="0066775F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579" w:type="pct"/>
            <w:vAlign w:val="center"/>
          </w:tcPr>
          <w:p w14:paraId="5F4F9339" w14:textId="7392A42C" w:rsidR="0066775F" w:rsidRPr="00FA5E8A" w:rsidRDefault="00FD4BEA" w:rsidP="00FD4BEA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- копия с</w:t>
            </w:r>
            <w:r w:rsidR="0066775F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66775F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  <w:tc>
          <w:tcPr>
            <w:tcW w:w="1067" w:type="pct"/>
            <w:gridSpan w:val="2"/>
          </w:tcPr>
          <w:p w14:paraId="0ACFCE8C" w14:textId="5BB11089" w:rsidR="0066775F" w:rsidRPr="00A83A68" w:rsidRDefault="00FD4BEA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66775F" w:rsidRPr="00A83A68" w14:paraId="7134A32A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2E58A9E0" w14:textId="77777777" w:rsidR="0066775F" w:rsidRPr="00A83A68" w:rsidRDefault="0066775F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579" w:type="pct"/>
            <w:vAlign w:val="center"/>
          </w:tcPr>
          <w:p w14:paraId="1A79AF40" w14:textId="47505BB4" w:rsidR="0066775F" w:rsidRPr="00FA5E8A" w:rsidRDefault="00FD4BEA" w:rsidP="00FD4BEA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- копия с</w:t>
            </w:r>
            <w:r w:rsidR="0066775F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  <w:tc>
          <w:tcPr>
            <w:tcW w:w="1067" w:type="pct"/>
            <w:gridSpan w:val="2"/>
          </w:tcPr>
          <w:p w14:paraId="4944D88E" w14:textId="70DAE5C0" w:rsidR="0066775F" w:rsidRPr="00A83A68" w:rsidRDefault="00FD4BEA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A83A68" w:rsidRPr="00A83A68" w14:paraId="621A4C37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51B69C53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579" w:type="pct"/>
            <w:vAlign w:val="center"/>
          </w:tcPr>
          <w:p w14:paraId="4E4E3B4E" w14:textId="77777777" w:rsidR="00F65E13" w:rsidRPr="00A83A68" w:rsidRDefault="00F65E13" w:rsidP="00F65E13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Заверенная по месту работы копия трудовой книжки (в случае, если поручитель работает по трудовому договору).</w:t>
            </w:r>
          </w:p>
          <w:p w14:paraId="43393DB6" w14:textId="77777777" w:rsidR="00F65E13" w:rsidRPr="00A83A68" w:rsidRDefault="00F65E13" w:rsidP="00F65E13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трудовой книжки должна быть заверена работодателем не ранее 30 календарных дней до даты ее предоставления в Фонд.</w:t>
            </w:r>
          </w:p>
          <w:p w14:paraId="06013ED8" w14:textId="77777777" w:rsidR="00F65E13" w:rsidRPr="00A83A68" w:rsidRDefault="00F65E13" w:rsidP="00F65E13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ведении электронной трудовой книжки:</w:t>
            </w:r>
          </w:p>
          <w:p w14:paraId="78D4A222" w14:textId="77777777" w:rsidR="00F65E13" w:rsidRPr="00A83A68" w:rsidRDefault="00F65E13" w:rsidP="00F65E13">
            <w:pPr>
              <w:pStyle w:val="aff9"/>
              <w:numPr>
                <w:ilvl w:val="0"/>
                <w:numId w:val="5"/>
              </w:numPr>
              <w:tabs>
                <w:tab w:val="left" w:pos="6877"/>
              </w:tabs>
              <w:ind w:left="268" w:right="-36" w:hanging="268"/>
              <w:jc w:val="both"/>
              <w:rPr>
                <w:snapToGrid w:val="0"/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 xml:space="preserve">Сведения о трудовой деятельности, предоставляемые из информационных ресурсов </w:t>
            </w:r>
            <w:r>
              <w:rPr>
                <w:sz w:val="16"/>
                <w:szCs w:val="16"/>
              </w:rPr>
              <w:t>Социального</w:t>
            </w:r>
            <w:r w:rsidRPr="00A83A68">
              <w:rPr>
                <w:sz w:val="16"/>
                <w:szCs w:val="16"/>
              </w:rPr>
              <w:t xml:space="preserve"> фонда Российской Федерации на бумажном носителе, </w:t>
            </w:r>
            <w:r w:rsidRPr="00A83A68">
              <w:rPr>
                <w:snapToGrid w:val="0"/>
                <w:sz w:val="16"/>
                <w:szCs w:val="16"/>
              </w:rPr>
              <w:t xml:space="preserve">полученные посредством обращения в многофункциональный центр предоставления государственных и муниципальных услуг либо в отделение </w:t>
            </w:r>
            <w:r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Федерации, заверенные подписью уполномоченного лица и печатью многофункционального центра предоставления государственных и муниципальных услуг/отделения </w:t>
            </w:r>
            <w:r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Федерации.</w:t>
            </w:r>
            <w:proofErr w:type="gramEnd"/>
          </w:p>
          <w:p w14:paraId="105CDF00" w14:textId="77777777" w:rsidR="00F65E13" w:rsidRPr="00A83A68" w:rsidRDefault="00F65E13" w:rsidP="00F65E13">
            <w:pPr>
              <w:pStyle w:val="aff9"/>
              <w:numPr>
                <w:ilvl w:val="0"/>
                <w:numId w:val="10"/>
              </w:numPr>
              <w:tabs>
                <w:tab w:val="left" w:pos="6877"/>
              </w:tabs>
              <w:ind w:left="268" w:right="-36" w:hanging="283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деятельности, предоставляемые работнику работодателем формы СТД-Р, по последнему месту работы, за подписью уполномоченного лица работодателя и заверенные печатью работодателя.</w:t>
            </w:r>
          </w:p>
          <w:p w14:paraId="12CD570D" w14:textId="2A460BD5" w:rsidR="004F1642" w:rsidRPr="00A83A68" w:rsidRDefault="00F65E13" w:rsidP="00F65E13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Сведения о трудовой деятельности действительны в течение 30 календарных дней </w:t>
            </w:r>
            <w:proofErr w:type="gramStart"/>
            <w:r w:rsidRPr="00A83A68">
              <w:rPr>
                <w:snapToGrid w:val="0"/>
                <w:sz w:val="16"/>
                <w:szCs w:val="16"/>
              </w:rPr>
              <w:t>с даты</w:t>
            </w:r>
            <w:proofErr w:type="gramEnd"/>
            <w:r w:rsidRPr="00A83A68">
              <w:rPr>
                <w:snapToGrid w:val="0"/>
                <w:sz w:val="16"/>
                <w:szCs w:val="16"/>
              </w:rPr>
              <w:t xml:space="preserve"> ее выдачи.</w:t>
            </w:r>
          </w:p>
        </w:tc>
        <w:tc>
          <w:tcPr>
            <w:tcW w:w="1067" w:type="pct"/>
            <w:gridSpan w:val="2"/>
          </w:tcPr>
          <w:p w14:paraId="6A91453E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3AF2E22B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25EABB04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3579" w:type="pct"/>
            <w:vAlign w:val="center"/>
          </w:tcPr>
          <w:p w14:paraId="3915448C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Копия свидетельства о регистрации в качестве индивидуального предпринимателя (</w:t>
            </w:r>
            <w:r w:rsidRPr="00A83A68">
              <w:rPr>
                <w:spacing w:val="2"/>
                <w:sz w:val="16"/>
                <w:szCs w:val="16"/>
              </w:rPr>
              <w:t>при регистрации индивидуальных предпринимателей с 01.01.2017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(форма № Р60009) в случае, если поручитель является индивидуальным предпринимателем.</w:t>
            </w:r>
          </w:p>
        </w:tc>
        <w:tc>
          <w:tcPr>
            <w:tcW w:w="1067" w:type="pct"/>
            <w:gridSpan w:val="2"/>
          </w:tcPr>
          <w:p w14:paraId="7FF37C42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48F9441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12DB5E92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11</w:t>
            </w:r>
          </w:p>
        </w:tc>
        <w:tc>
          <w:tcPr>
            <w:tcW w:w="3579" w:type="pct"/>
            <w:vAlign w:val="center"/>
          </w:tcPr>
          <w:p w14:paraId="04C7BD71" w14:textId="1E3F294F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Согласие на обработку персональных данных всех участников Заявителя (Приложение 6</w:t>
            </w:r>
            <w:r w:rsidR="002621F0" w:rsidRPr="00A83A68">
              <w:rPr>
                <w:sz w:val="16"/>
                <w:szCs w:val="16"/>
              </w:rPr>
              <w:t>б</w:t>
            </w:r>
            <w:r w:rsidRPr="00A83A68">
              <w:rPr>
                <w:sz w:val="16"/>
                <w:szCs w:val="16"/>
              </w:rPr>
              <w:t xml:space="preserve"> к Правилам)</w:t>
            </w:r>
          </w:p>
        </w:tc>
        <w:tc>
          <w:tcPr>
            <w:tcW w:w="1067" w:type="pct"/>
            <w:gridSpan w:val="2"/>
          </w:tcPr>
          <w:p w14:paraId="7DBB4694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19CC529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63373816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12</w:t>
            </w:r>
          </w:p>
        </w:tc>
        <w:tc>
          <w:tcPr>
            <w:tcW w:w="3579" w:type="pct"/>
            <w:vAlign w:val="center"/>
          </w:tcPr>
          <w:p w14:paraId="586F7FDA" w14:textId="77777777" w:rsidR="004F1642" w:rsidRPr="00A83A68" w:rsidRDefault="004F1642" w:rsidP="0023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8">
              <w:rPr>
                <w:rFonts w:ascii="Times New Roman" w:hAnsi="Times New Roman" w:cs="Times New Roman"/>
                <w:sz w:val="16"/>
                <w:szCs w:val="16"/>
              </w:rPr>
              <w:t>Согласие на получение информации о кредитной истории в отношении Заявителя (Приложение 6а к Правилам)</w:t>
            </w:r>
          </w:p>
        </w:tc>
        <w:tc>
          <w:tcPr>
            <w:tcW w:w="1067" w:type="pct"/>
            <w:gridSpan w:val="2"/>
          </w:tcPr>
          <w:p w14:paraId="4888C28F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BCCA64A" w14:textId="77777777" w:rsidTr="0015538A">
        <w:trPr>
          <w:cantSplit/>
          <w:trHeight w:val="319"/>
        </w:trPr>
        <w:tc>
          <w:tcPr>
            <w:tcW w:w="354" w:type="pct"/>
            <w:vAlign w:val="center"/>
          </w:tcPr>
          <w:p w14:paraId="36448E3C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13</w:t>
            </w:r>
          </w:p>
        </w:tc>
        <w:tc>
          <w:tcPr>
            <w:tcW w:w="3579" w:type="pct"/>
            <w:vAlign w:val="center"/>
          </w:tcPr>
          <w:p w14:paraId="7F11738D" w14:textId="77777777" w:rsidR="004F1642" w:rsidRPr="00A83A68" w:rsidRDefault="004F1642" w:rsidP="00230E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3A68">
              <w:rPr>
                <w:rFonts w:ascii="Times New Roman" w:hAnsi="Times New Roman" w:cs="Times New Roman"/>
                <w:sz w:val="16"/>
                <w:szCs w:val="16"/>
              </w:rPr>
              <w:t xml:space="preserve">Лицензия на право осуществления деятельности, подлежащей лицензированию, в случае, если Заявитель осуществляет указанную деятельность </w:t>
            </w:r>
          </w:p>
        </w:tc>
        <w:tc>
          <w:tcPr>
            <w:tcW w:w="1067" w:type="pct"/>
            <w:gridSpan w:val="2"/>
          </w:tcPr>
          <w:p w14:paraId="5B8AEDAB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</w:tbl>
    <w:p w14:paraId="751457AC" w14:textId="77777777" w:rsidR="004F1642" w:rsidRPr="00A83A68" w:rsidRDefault="004F1642" w:rsidP="004F1642">
      <w:pPr>
        <w:rPr>
          <w:sz w:val="14"/>
          <w:szCs w:val="14"/>
        </w:rPr>
      </w:pPr>
      <w:r w:rsidRPr="00A83A68">
        <w:rPr>
          <w:sz w:val="14"/>
          <w:szCs w:val="14"/>
        </w:rPr>
        <w:t>Примечание:  При необходимости Фонд вправе запросить дополнительные сведения и документы.</w:t>
      </w:r>
    </w:p>
    <w:p w14:paraId="287445D1" w14:textId="77777777" w:rsidR="004F1642" w:rsidRDefault="004F1642" w:rsidP="004F1642">
      <w:pPr>
        <w:rPr>
          <w:sz w:val="14"/>
          <w:szCs w:val="14"/>
        </w:rPr>
      </w:pPr>
      <w:r w:rsidRPr="00A83A68">
        <w:rPr>
          <w:sz w:val="14"/>
          <w:szCs w:val="14"/>
        </w:rPr>
        <w:t>Фонд вправе запрашивать информацию, подтверждающую деятельность, связанную с реализацией приоритетных проектов.</w:t>
      </w:r>
    </w:p>
    <w:p w14:paraId="32BDBA56" w14:textId="3C93B3F9" w:rsidR="008764B8" w:rsidRPr="000B6650" w:rsidRDefault="008764B8" w:rsidP="008764B8">
      <w:pPr>
        <w:jc w:val="both"/>
        <w:rPr>
          <w:sz w:val="14"/>
          <w:szCs w:val="14"/>
        </w:rPr>
      </w:pPr>
      <w:r w:rsidRPr="000B6650">
        <w:rPr>
          <w:sz w:val="14"/>
          <w:szCs w:val="14"/>
        </w:rPr>
        <w:t>В случае если заявка на предоставление микрозайма подается с использованием ЦП МСП, также предоставляются Дополнительные сведения о Заявителя по форме,  установленной Приложением 1</w:t>
      </w:r>
      <w:r w:rsidR="00DD3DA5" w:rsidRPr="000B6650">
        <w:rPr>
          <w:sz w:val="14"/>
          <w:szCs w:val="14"/>
        </w:rPr>
        <w:t>ж</w:t>
      </w:r>
      <w:r w:rsidRPr="000B6650">
        <w:rPr>
          <w:sz w:val="14"/>
          <w:szCs w:val="14"/>
        </w:rPr>
        <w:t xml:space="preserve"> и Уведомление (Приложение 1</w:t>
      </w:r>
      <w:r w:rsidR="00986E58" w:rsidRPr="000B6650">
        <w:rPr>
          <w:sz w:val="14"/>
          <w:szCs w:val="14"/>
        </w:rPr>
        <w:t>з</w:t>
      </w:r>
      <w:r w:rsidRPr="000B6650">
        <w:rPr>
          <w:sz w:val="14"/>
          <w:szCs w:val="14"/>
        </w:rPr>
        <w:t>).</w:t>
      </w:r>
    </w:p>
    <w:p w14:paraId="3F7E570E" w14:textId="77777777" w:rsidR="008764B8" w:rsidRPr="00A83A68" w:rsidRDefault="008764B8" w:rsidP="004F1642">
      <w:pPr>
        <w:rPr>
          <w:sz w:val="14"/>
          <w:szCs w:val="14"/>
        </w:rPr>
      </w:pPr>
    </w:p>
    <w:p w14:paraId="0FA71ECC" w14:textId="77777777" w:rsidR="004F1642" w:rsidRPr="00A83A68" w:rsidRDefault="004F1642" w:rsidP="004F1642">
      <w:pPr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* - в случае, если налоговый учет ведется по разным системам налогообложения, копии налоговых деклараций представляются по всем системам налогообложения, ведущимся на предприятии</w:t>
      </w:r>
    </w:p>
    <w:p w14:paraId="1955309C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</w:p>
    <w:p w14:paraId="5ACBFF8A" w14:textId="77777777" w:rsidR="00471CB3" w:rsidRPr="00A83A68" w:rsidRDefault="00471CB3" w:rsidP="00471CB3">
      <w:pPr>
        <w:ind w:left="720" w:right="292" w:firstLine="709"/>
        <w:jc w:val="right"/>
        <w:rPr>
          <w:b/>
          <w:sz w:val="16"/>
          <w:szCs w:val="16"/>
        </w:rPr>
      </w:pPr>
    </w:p>
    <w:p w14:paraId="171C90F7" w14:textId="77777777" w:rsidR="00806AD7" w:rsidRPr="00A83A68" w:rsidRDefault="00806AD7" w:rsidP="00806AD7">
      <w:pPr>
        <w:ind w:left="720" w:right="292" w:firstLine="709"/>
        <w:jc w:val="right"/>
        <w:rPr>
          <w:b/>
          <w:sz w:val="16"/>
          <w:szCs w:val="16"/>
        </w:rPr>
      </w:pPr>
    </w:p>
    <w:p w14:paraId="3DF21016" w14:textId="77777777" w:rsidR="00806AD7" w:rsidRPr="00A83A68" w:rsidRDefault="00806AD7" w:rsidP="00806AD7">
      <w:pPr>
        <w:pageBreakBefore/>
        <w:ind w:right="289"/>
        <w:jc w:val="right"/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lastRenderedPageBreak/>
        <w:t>Приложение 2</w:t>
      </w:r>
    </w:p>
    <w:p w14:paraId="0A5FEE9B" w14:textId="77777777" w:rsidR="00806AD7" w:rsidRPr="00A83A68" w:rsidRDefault="00806AD7" w:rsidP="00806AD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к Приложению № 8 </w:t>
      </w:r>
    </w:p>
    <w:p w14:paraId="3EA6CC74" w14:textId="77777777" w:rsidR="00B95880" w:rsidRPr="00A83A68" w:rsidRDefault="00806AD7" w:rsidP="00806AD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«Условия и порядок предоставления</w:t>
      </w:r>
      <w:r w:rsidR="00B95880" w:rsidRPr="00A83A68">
        <w:rPr>
          <w:sz w:val="16"/>
          <w:szCs w:val="16"/>
        </w:rPr>
        <w:t xml:space="preserve"> </w:t>
      </w:r>
      <w:r w:rsidRPr="00A83A68">
        <w:rPr>
          <w:sz w:val="16"/>
          <w:szCs w:val="16"/>
        </w:rPr>
        <w:t xml:space="preserve">микрозайма </w:t>
      </w:r>
    </w:p>
    <w:p w14:paraId="550C5799" w14:textId="7A48B7F3" w:rsidR="00806AD7" w:rsidRPr="00A83A68" w:rsidRDefault="00806AD7" w:rsidP="00806AD7">
      <w:pPr>
        <w:ind w:right="29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«Антикризисный</w:t>
      </w:r>
      <w:r w:rsidR="00D57860" w:rsidRPr="00A83A68">
        <w:rPr>
          <w:sz w:val="16"/>
          <w:szCs w:val="16"/>
        </w:rPr>
        <w:t xml:space="preserve"> 2022</w:t>
      </w:r>
      <w:r w:rsidR="00B95880" w:rsidRPr="00A83A68">
        <w:rPr>
          <w:sz w:val="16"/>
          <w:szCs w:val="16"/>
        </w:rPr>
        <w:t xml:space="preserve"> для начинающих</w:t>
      </w:r>
      <w:r w:rsidRPr="00A83A68">
        <w:rPr>
          <w:sz w:val="16"/>
          <w:szCs w:val="16"/>
        </w:rPr>
        <w:t>»</w:t>
      </w:r>
    </w:p>
    <w:p w14:paraId="55896A23" w14:textId="77777777" w:rsidR="00806AD7" w:rsidRPr="00A83A68" w:rsidRDefault="00806AD7" w:rsidP="00806AD7">
      <w:pPr>
        <w:ind w:right="292"/>
        <w:jc w:val="right"/>
        <w:rPr>
          <w:b/>
        </w:rPr>
      </w:pPr>
    </w:p>
    <w:p w14:paraId="23B00B6E" w14:textId="77777777" w:rsidR="004F1642" w:rsidRPr="00A83A68" w:rsidRDefault="004F1642" w:rsidP="004F1642">
      <w:pPr>
        <w:ind w:right="292"/>
        <w:jc w:val="center"/>
        <w:rPr>
          <w:b/>
        </w:rPr>
      </w:pPr>
      <w:r w:rsidRPr="00A83A68">
        <w:rPr>
          <w:b/>
        </w:rPr>
        <w:t xml:space="preserve">Перечень документов, предоставляемых индивидуальными предпринимателями, </w:t>
      </w:r>
    </w:p>
    <w:p w14:paraId="33B33D20" w14:textId="77777777" w:rsidR="004F1642" w:rsidRPr="00A83A68" w:rsidRDefault="004F1642" w:rsidP="004F1642">
      <w:pPr>
        <w:ind w:right="292"/>
        <w:jc w:val="center"/>
        <w:rPr>
          <w:b/>
        </w:rPr>
      </w:pPr>
      <w:r w:rsidRPr="00A83A68">
        <w:rPr>
          <w:b/>
        </w:rPr>
        <w:t>для получения микрозайма «Антикризисный 2022 для начинающих»</w:t>
      </w:r>
    </w:p>
    <w:p w14:paraId="7728DA7A" w14:textId="77777777" w:rsidR="004F1642" w:rsidRPr="00A83A68" w:rsidRDefault="004F1642" w:rsidP="004F1642">
      <w:pPr>
        <w:ind w:right="292"/>
        <w:jc w:val="center"/>
        <w:rPr>
          <w:b/>
        </w:rPr>
      </w:pPr>
    </w:p>
    <w:tbl>
      <w:tblPr>
        <w:tblW w:w="50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091"/>
        <w:gridCol w:w="1599"/>
        <w:gridCol w:w="1221"/>
        <w:gridCol w:w="1223"/>
      </w:tblGrid>
      <w:tr w:rsidR="00A83A68" w:rsidRPr="00A83A68" w14:paraId="122A390F" w14:textId="77777777" w:rsidTr="00230E94">
        <w:trPr>
          <w:cantSplit/>
        </w:trPr>
        <w:tc>
          <w:tcPr>
            <w:tcW w:w="195" w:type="pct"/>
            <w:vAlign w:val="center"/>
          </w:tcPr>
          <w:p w14:paraId="7E3CB702" w14:textId="77777777" w:rsidR="004F1642" w:rsidRPr="00A83A68" w:rsidRDefault="004F1642" w:rsidP="00230E94">
            <w:pPr>
              <w:tabs>
                <w:tab w:val="left" w:pos="792"/>
              </w:tabs>
              <w:ind w:right="-108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888" w:type="pct"/>
            <w:vAlign w:val="center"/>
          </w:tcPr>
          <w:p w14:paraId="7A45C561" w14:textId="77777777" w:rsidR="004F1642" w:rsidRPr="00A83A68" w:rsidRDefault="004F1642" w:rsidP="00230E94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  <w:tc>
          <w:tcPr>
            <w:tcW w:w="758" w:type="pct"/>
          </w:tcPr>
          <w:p w14:paraId="61B20B9A" w14:textId="77777777" w:rsidR="004F1642" w:rsidRPr="00A83A68" w:rsidRDefault="004F1642" w:rsidP="00230E94">
            <w:pPr>
              <w:ind w:right="-101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ОСНО</w:t>
            </w:r>
          </w:p>
        </w:tc>
        <w:tc>
          <w:tcPr>
            <w:tcW w:w="579" w:type="pct"/>
            <w:vAlign w:val="center"/>
          </w:tcPr>
          <w:p w14:paraId="06740C68" w14:textId="77777777" w:rsidR="004F1642" w:rsidRPr="00A83A68" w:rsidRDefault="004F1642" w:rsidP="00230E94">
            <w:pPr>
              <w:ind w:right="-90"/>
              <w:jc w:val="center"/>
              <w:rPr>
                <w:b/>
                <w:sz w:val="16"/>
                <w:szCs w:val="16"/>
              </w:rPr>
            </w:pPr>
          </w:p>
          <w:p w14:paraId="2D0CB61E" w14:textId="77777777" w:rsidR="004F1642" w:rsidRPr="00A83A68" w:rsidRDefault="004F1642" w:rsidP="00230E94">
            <w:pPr>
              <w:tabs>
                <w:tab w:val="left" w:pos="681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УСН,</w:t>
            </w:r>
          </w:p>
          <w:p w14:paraId="5BB3698C" w14:textId="77777777" w:rsidR="004F1642" w:rsidRPr="00A83A68" w:rsidRDefault="004F1642" w:rsidP="00230E94">
            <w:pPr>
              <w:tabs>
                <w:tab w:val="left" w:pos="604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ЕСХН,</w:t>
            </w:r>
          </w:p>
          <w:p w14:paraId="0CE51919" w14:textId="77777777" w:rsidR="004F1642" w:rsidRPr="00A83A68" w:rsidRDefault="004F1642" w:rsidP="00230E94">
            <w:pPr>
              <w:tabs>
                <w:tab w:val="left" w:pos="604"/>
              </w:tabs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патент</w:t>
            </w:r>
          </w:p>
          <w:p w14:paraId="4C008383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80" w:type="pct"/>
          </w:tcPr>
          <w:p w14:paraId="4AC2119B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НПД</w:t>
            </w:r>
          </w:p>
        </w:tc>
      </w:tr>
      <w:tr w:rsidR="00A83A68" w:rsidRPr="00A83A68" w14:paraId="70F1CCBD" w14:textId="77777777" w:rsidTr="00230E94">
        <w:trPr>
          <w:cantSplit/>
        </w:trPr>
        <w:tc>
          <w:tcPr>
            <w:tcW w:w="195" w:type="pct"/>
            <w:vAlign w:val="center"/>
          </w:tcPr>
          <w:p w14:paraId="78DBAE71" w14:textId="77777777" w:rsidR="004F1642" w:rsidRPr="00A83A68" w:rsidRDefault="004F1642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2888" w:type="pct"/>
          </w:tcPr>
          <w:p w14:paraId="1EC01585" w14:textId="77777777" w:rsidR="004F1642" w:rsidRPr="00A83A68" w:rsidRDefault="004F1642" w:rsidP="00230E94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Заявление-анкета на предоставление микрозайма </w:t>
            </w:r>
          </w:p>
        </w:tc>
        <w:tc>
          <w:tcPr>
            <w:tcW w:w="1918" w:type="pct"/>
            <w:gridSpan w:val="3"/>
          </w:tcPr>
          <w:p w14:paraId="4A065B85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147881B" w14:textId="77777777" w:rsidTr="00230E94">
        <w:trPr>
          <w:cantSplit/>
        </w:trPr>
        <w:tc>
          <w:tcPr>
            <w:tcW w:w="195" w:type="pct"/>
            <w:vAlign w:val="center"/>
          </w:tcPr>
          <w:p w14:paraId="07485D2F" w14:textId="77777777" w:rsidR="004F1642" w:rsidRPr="00A83A68" w:rsidRDefault="004F1642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2888" w:type="pct"/>
          </w:tcPr>
          <w:p w14:paraId="7E2B848D" w14:textId="77777777" w:rsidR="004F1642" w:rsidRPr="00A83A68" w:rsidRDefault="004F1642" w:rsidP="00230E94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свидетельства о регистрации в качестве индивидуального предпринимателя (</w:t>
            </w:r>
            <w:r w:rsidRPr="00A83A68">
              <w:rPr>
                <w:spacing w:val="2"/>
                <w:sz w:val="16"/>
                <w:szCs w:val="16"/>
              </w:rPr>
              <w:t>при регистрации индивидуальных предпринимателей с 01.01.2017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(форма № Р60009)</w:t>
            </w:r>
          </w:p>
        </w:tc>
        <w:tc>
          <w:tcPr>
            <w:tcW w:w="1918" w:type="pct"/>
            <w:gridSpan w:val="3"/>
          </w:tcPr>
          <w:p w14:paraId="66890311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54304FDC" w14:textId="77777777" w:rsidTr="00230E94">
        <w:trPr>
          <w:cantSplit/>
        </w:trPr>
        <w:tc>
          <w:tcPr>
            <w:tcW w:w="195" w:type="pct"/>
            <w:vAlign w:val="center"/>
          </w:tcPr>
          <w:p w14:paraId="203D40FD" w14:textId="77777777" w:rsidR="004F1642" w:rsidRPr="00A83A68" w:rsidRDefault="004F1642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2888" w:type="pct"/>
          </w:tcPr>
          <w:p w14:paraId="68F2E0D5" w14:textId="77777777" w:rsidR="004F1642" w:rsidRPr="00A83A68" w:rsidRDefault="004F1642" w:rsidP="00230E94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постановке на учет физического лица в качестве налогоплательщика налога на профессиональный доход (КНД 1122035).</w:t>
            </w:r>
          </w:p>
        </w:tc>
        <w:tc>
          <w:tcPr>
            <w:tcW w:w="1337" w:type="pct"/>
            <w:gridSpan w:val="2"/>
          </w:tcPr>
          <w:p w14:paraId="48A82AB0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80" w:type="pct"/>
          </w:tcPr>
          <w:p w14:paraId="767A7D92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B4F8998" w14:textId="77777777" w:rsidTr="00230E94">
        <w:trPr>
          <w:cantSplit/>
        </w:trPr>
        <w:tc>
          <w:tcPr>
            <w:tcW w:w="195" w:type="pct"/>
            <w:vAlign w:val="center"/>
          </w:tcPr>
          <w:p w14:paraId="5C7494A5" w14:textId="77777777" w:rsidR="004F1642" w:rsidRPr="00A83A68" w:rsidRDefault="004F1642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4</w:t>
            </w:r>
          </w:p>
        </w:tc>
        <w:tc>
          <w:tcPr>
            <w:tcW w:w="2888" w:type="pct"/>
          </w:tcPr>
          <w:p w14:paraId="42D63F4F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>
              <w:rPr>
                <w:rFonts w:eastAsia="Calibri"/>
                <w:snapToGrid w:val="0"/>
                <w:sz w:val="16"/>
                <w:szCs w:val="16"/>
              </w:rPr>
              <w:t>Одна из следующих справок:</w:t>
            </w:r>
          </w:p>
          <w:p w14:paraId="30478B73" w14:textId="77777777" w:rsidR="00ED5456" w:rsidRPr="0036369B" w:rsidRDefault="00ED5456" w:rsidP="00ED5456">
            <w:pPr>
              <w:pStyle w:val="aff9"/>
              <w:numPr>
                <w:ilvl w:val="0"/>
                <w:numId w:val="12"/>
              </w:numPr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об исполнении налогоплательщиком обязанности по уплате налогов, сборов, пеней, штрафов, процентов по состоянию на «дату формирования» справки на основании данных налогового органа, в случае наличия  задолженности дополнительно предоставляется справка о наличии по состоянию «на дату формирования» справки положительного, отрицательного или нулевого сальдо единого налогового счета налогоплательщика;</w:t>
            </w:r>
          </w:p>
          <w:p w14:paraId="43BD74C6" w14:textId="77777777" w:rsidR="00ED5456" w:rsidRDefault="00ED5456" w:rsidP="00ED5456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</w:rPr>
              <w:t>Справка о наличии по состоянию на «дату формирования» справки положительного, отрицательного или нулевого сальдо единого налогового счета налогоплательщика</w:t>
            </w:r>
            <w:r>
              <w:rPr>
                <w:rFonts w:eastAsia="Calibri"/>
                <w:snapToGrid w:val="0"/>
                <w:sz w:val="16"/>
                <w:szCs w:val="16"/>
              </w:rPr>
              <w:t>.</w:t>
            </w:r>
          </w:p>
          <w:p w14:paraId="56359A08" w14:textId="77777777" w:rsidR="00ED5456" w:rsidRPr="0036369B" w:rsidRDefault="00ED5456" w:rsidP="00ED5456">
            <w:pPr>
              <w:contextualSpacing/>
              <w:jc w:val="both"/>
              <w:rPr>
                <w:rFonts w:eastAsia="Calibri"/>
                <w:snapToGrid w:val="0"/>
                <w:sz w:val="16"/>
                <w:szCs w:val="16"/>
              </w:rPr>
            </w:pPr>
            <w:r>
              <w:rPr>
                <w:rFonts w:eastAsia="Calibri"/>
                <w:snapToGrid w:val="0"/>
                <w:sz w:val="16"/>
                <w:szCs w:val="16"/>
              </w:rPr>
              <w:t>Справка может быть получена:</w:t>
            </w:r>
          </w:p>
          <w:p w14:paraId="61631765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- 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из личного кабинета посредством официальных электронных сервисов ИФНС с сохранением целостности электронной подписи должностного лица ИФНС;</w:t>
            </w:r>
          </w:p>
          <w:p w14:paraId="31856C83" w14:textId="7EBB6BE2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-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посредством обращения в многофункциональный центр предоставления государственных и муниципальных услуг, заверенн</w:t>
            </w:r>
            <w:r w:rsidR="00044153">
              <w:rPr>
                <w:rFonts w:eastAsia="Calibri"/>
                <w:snapToGrid w:val="0"/>
                <w:sz w:val="16"/>
                <w:szCs w:val="16"/>
                <w:lang w:eastAsia="en-US"/>
              </w:rPr>
              <w:t>ая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подписью уполномоченного лица и печатью многофункционального центра предоставления государственных и муниципальных услуг;</w:t>
            </w:r>
          </w:p>
          <w:p w14:paraId="66A0A9DD" w14:textId="77777777" w:rsidR="00ED5456" w:rsidRPr="0036369B" w:rsidRDefault="00ED5456" w:rsidP="00ED5456">
            <w:pPr>
              <w:jc w:val="both"/>
              <w:rPr>
                <w:rFonts w:eastAsia="Calibri"/>
                <w:snapToGrid w:val="0"/>
                <w:sz w:val="16"/>
                <w:szCs w:val="16"/>
                <w:lang w:eastAsia="en-US"/>
              </w:rPr>
            </w:pP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>-выдан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>а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и заверен</w:t>
            </w:r>
            <w:r>
              <w:rPr>
                <w:rFonts w:eastAsia="Calibri"/>
                <w:snapToGrid w:val="0"/>
                <w:sz w:val="16"/>
                <w:szCs w:val="16"/>
                <w:lang w:eastAsia="en-US"/>
              </w:rPr>
              <w:t>а</w:t>
            </w:r>
            <w:r w:rsidRPr="0036369B">
              <w:rPr>
                <w:rFonts w:eastAsia="Calibri"/>
                <w:snapToGrid w:val="0"/>
                <w:sz w:val="16"/>
                <w:szCs w:val="16"/>
                <w:lang w:eastAsia="en-US"/>
              </w:rPr>
              <w:t xml:space="preserve"> иным уполномоченным органом в соответствии с законодательством РФ.</w:t>
            </w:r>
          </w:p>
          <w:p w14:paraId="3CA1800B" w14:textId="77777777" w:rsidR="00ED5456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  <w:p w14:paraId="1AB9EA09" w14:textId="77777777" w:rsidR="00ED5456" w:rsidRPr="00A83A68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В случае предоставления справок, полученных посредством официальных электронных сервисов ИФНС справка предоставляется в Фонд в электронном виде с сохранением целостности электронной подписи должностного лица ИФНС.</w:t>
            </w:r>
          </w:p>
          <w:p w14:paraId="69540C0C" w14:textId="77777777" w:rsidR="00ED5456" w:rsidRPr="00A83A68" w:rsidRDefault="00ED5456" w:rsidP="00ED5456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Справки действительны в течение 30 дней с даты ее выдачи.</w:t>
            </w:r>
          </w:p>
          <w:p w14:paraId="609204D5" w14:textId="77777777" w:rsidR="00ED5456" w:rsidRPr="00A83A68" w:rsidRDefault="00ED5456" w:rsidP="00230E9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1918" w:type="pct"/>
            <w:gridSpan w:val="3"/>
          </w:tcPr>
          <w:p w14:paraId="5CD03A0A" w14:textId="77777777" w:rsidR="004F1642" w:rsidRPr="00A83A68" w:rsidRDefault="004F1642" w:rsidP="00230E94">
            <w:pPr>
              <w:ind w:right="-90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6C9DCDB0" w14:textId="77777777" w:rsidTr="00230E94">
        <w:trPr>
          <w:cantSplit/>
        </w:trPr>
        <w:tc>
          <w:tcPr>
            <w:tcW w:w="195" w:type="pct"/>
            <w:vAlign w:val="center"/>
          </w:tcPr>
          <w:p w14:paraId="755E5EA3" w14:textId="77777777" w:rsidR="004F1642" w:rsidRPr="00A83A68" w:rsidRDefault="004F1642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5</w:t>
            </w:r>
          </w:p>
        </w:tc>
        <w:tc>
          <w:tcPr>
            <w:tcW w:w="2888" w:type="pct"/>
          </w:tcPr>
          <w:p w14:paraId="40618BED" w14:textId="3FED8DE3" w:rsidR="004F1642" w:rsidRPr="000B6650" w:rsidRDefault="004F1642" w:rsidP="008764B8">
            <w:pPr>
              <w:ind w:right="73"/>
              <w:jc w:val="both"/>
              <w:rPr>
                <w:sz w:val="16"/>
                <w:szCs w:val="16"/>
              </w:rPr>
            </w:pPr>
            <w:r w:rsidRPr="000B6650">
              <w:rPr>
                <w:sz w:val="16"/>
                <w:szCs w:val="16"/>
              </w:rPr>
              <w:t xml:space="preserve">Копия паспорта индивидуального предпринимателя </w:t>
            </w:r>
            <w:r w:rsidR="008764B8" w:rsidRPr="000B6650">
              <w:rPr>
                <w:sz w:val="16"/>
                <w:szCs w:val="16"/>
              </w:rPr>
              <w:t xml:space="preserve">- </w:t>
            </w:r>
            <w:r w:rsidRPr="000B6650">
              <w:rPr>
                <w:sz w:val="16"/>
                <w:szCs w:val="16"/>
              </w:rPr>
              <w:t>все страницы</w:t>
            </w:r>
            <w:r w:rsidR="008764B8" w:rsidRPr="000B6650">
              <w:rPr>
                <w:sz w:val="16"/>
                <w:szCs w:val="16"/>
              </w:rPr>
              <w:t>, имеющие отметки и страница с семейным положением</w:t>
            </w:r>
            <w:r w:rsidRPr="000B6650">
              <w:rPr>
                <w:sz w:val="16"/>
                <w:szCs w:val="16"/>
              </w:rPr>
              <w:t xml:space="preserve"> </w:t>
            </w:r>
            <w:r w:rsidR="008764B8" w:rsidRPr="000B6650">
              <w:rPr>
                <w:sz w:val="16"/>
                <w:szCs w:val="16"/>
              </w:rPr>
              <w:t>(</w:t>
            </w:r>
            <w:r w:rsidRPr="000B6650">
              <w:rPr>
                <w:sz w:val="16"/>
                <w:szCs w:val="16"/>
              </w:rPr>
              <w:t>с предъявлением оригинала</w:t>
            </w:r>
            <w:r w:rsidR="008764B8" w:rsidRPr="000B6650">
              <w:rPr>
                <w:sz w:val="16"/>
                <w:szCs w:val="16"/>
              </w:rPr>
              <w:t>)</w:t>
            </w:r>
            <w:r w:rsidRPr="000B6650">
              <w:rPr>
                <w:sz w:val="16"/>
                <w:szCs w:val="16"/>
              </w:rPr>
              <w:t>.</w:t>
            </w:r>
          </w:p>
        </w:tc>
        <w:tc>
          <w:tcPr>
            <w:tcW w:w="1918" w:type="pct"/>
            <w:gridSpan w:val="3"/>
          </w:tcPr>
          <w:p w14:paraId="7941CE8C" w14:textId="77777777" w:rsidR="004F1642" w:rsidRPr="000B6650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0B6650">
              <w:rPr>
                <w:b/>
                <w:sz w:val="16"/>
                <w:szCs w:val="16"/>
              </w:rPr>
              <w:t>+</w:t>
            </w:r>
          </w:p>
        </w:tc>
      </w:tr>
      <w:tr w:rsidR="0066775F" w:rsidRPr="00A83A68" w14:paraId="5AA21CE0" w14:textId="77777777" w:rsidTr="006D4A02">
        <w:trPr>
          <w:cantSplit/>
        </w:trPr>
        <w:tc>
          <w:tcPr>
            <w:tcW w:w="195" w:type="pct"/>
            <w:vAlign w:val="center"/>
          </w:tcPr>
          <w:p w14:paraId="24A3E258" w14:textId="18ACDD08" w:rsidR="0066775F" w:rsidRPr="00A83A68" w:rsidRDefault="00FD4BEA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88" w:type="pct"/>
            <w:vAlign w:val="center"/>
          </w:tcPr>
          <w:p w14:paraId="3E2F125A" w14:textId="28C451D9" w:rsidR="0066775F" w:rsidRPr="00D458CA" w:rsidRDefault="00FD4BEA" w:rsidP="00FD4BEA">
            <w:pPr>
              <w:ind w:right="73"/>
              <w:jc w:val="both"/>
              <w:rPr>
                <w:sz w:val="16"/>
                <w:szCs w:val="16"/>
              </w:rPr>
            </w:pPr>
            <w:r w:rsidRPr="00D458CA">
              <w:rPr>
                <w:sz w:val="16"/>
                <w:szCs w:val="16"/>
              </w:rPr>
              <w:t>Копия с</w:t>
            </w:r>
            <w:r w:rsidR="0066775F" w:rsidRPr="00D458CA">
              <w:rPr>
                <w:sz w:val="16"/>
                <w:szCs w:val="16"/>
              </w:rPr>
              <w:t>трахово</w:t>
            </w:r>
            <w:r w:rsidRPr="00D458CA">
              <w:rPr>
                <w:sz w:val="16"/>
                <w:szCs w:val="16"/>
              </w:rPr>
              <w:t>го</w:t>
            </w:r>
            <w:r w:rsidR="0066775F" w:rsidRPr="00D458CA">
              <w:rPr>
                <w:sz w:val="16"/>
                <w:szCs w:val="16"/>
              </w:rPr>
              <w:t xml:space="preserve"> свидетельств</w:t>
            </w:r>
            <w:r w:rsidRPr="00D458CA">
              <w:rPr>
                <w:sz w:val="16"/>
                <w:szCs w:val="16"/>
              </w:rPr>
              <w:t>а</w:t>
            </w:r>
            <w:r w:rsidR="0066775F" w:rsidRPr="00D458C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  <w:tc>
          <w:tcPr>
            <w:tcW w:w="1918" w:type="pct"/>
            <w:gridSpan w:val="3"/>
          </w:tcPr>
          <w:p w14:paraId="2EDFCC01" w14:textId="60D85827" w:rsidR="0066775F" w:rsidRPr="00A83A68" w:rsidRDefault="00FD4BEA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66775F" w:rsidRPr="00A83A68" w14:paraId="617D9DFA" w14:textId="77777777" w:rsidTr="006D4A02">
        <w:trPr>
          <w:cantSplit/>
        </w:trPr>
        <w:tc>
          <w:tcPr>
            <w:tcW w:w="195" w:type="pct"/>
            <w:vAlign w:val="center"/>
          </w:tcPr>
          <w:p w14:paraId="142DD37A" w14:textId="3AA82D23" w:rsidR="0066775F" w:rsidRPr="00A83A68" w:rsidRDefault="00FD4BEA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8" w:type="pct"/>
            <w:vAlign w:val="center"/>
          </w:tcPr>
          <w:p w14:paraId="3D169B4E" w14:textId="632E7914" w:rsidR="0066775F" w:rsidRPr="00D458CA" w:rsidRDefault="00FD4BEA" w:rsidP="00FD4BEA">
            <w:pPr>
              <w:ind w:right="73"/>
              <w:jc w:val="both"/>
              <w:rPr>
                <w:sz w:val="16"/>
                <w:szCs w:val="16"/>
              </w:rPr>
            </w:pPr>
            <w:r w:rsidRPr="00D458CA">
              <w:rPr>
                <w:sz w:val="16"/>
                <w:szCs w:val="16"/>
              </w:rPr>
              <w:t>Копия с</w:t>
            </w:r>
            <w:r w:rsidR="0066775F" w:rsidRPr="00D458CA">
              <w:rPr>
                <w:sz w:val="16"/>
                <w:szCs w:val="16"/>
              </w:rPr>
              <w:t>видетельств</w:t>
            </w:r>
            <w:r w:rsidRPr="00D458CA">
              <w:rPr>
                <w:sz w:val="16"/>
                <w:szCs w:val="16"/>
              </w:rPr>
              <w:t>а</w:t>
            </w:r>
            <w:r w:rsidR="0066775F" w:rsidRPr="00D458C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  <w:tc>
          <w:tcPr>
            <w:tcW w:w="1918" w:type="pct"/>
            <w:gridSpan w:val="3"/>
          </w:tcPr>
          <w:p w14:paraId="2750CAB7" w14:textId="66BAB219" w:rsidR="0066775F" w:rsidRPr="00A83A68" w:rsidRDefault="00FD4BEA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1586B77F" w14:textId="77777777" w:rsidTr="00230E94">
        <w:trPr>
          <w:cantSplit/>
        </w:trPr>
        <w:tc>
          <w:tcPr>
            <w:tcW w:w="195" w:type="pct"/>
            <w:vAlign w:val="center"/>
          </w:tcPr>
          <w:p w14:paraId="7CE8CA73" w14:textId="62EFE76A" w:rsidR="004F1642" w:rsidRPr="00A83A68" w:rsidRDefault="00FD4BEA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8" w:type="pct"/>
          </w:tcPr>
          <w:p w14:paraId="09ABA52D" w14:textId="77777777" w:rsidR="004F1642" w:rsidRPr="00A83A68" w:rsidRDefault="004F1642" w:rsidP="00230E94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или документов на право собственности недвижимости, на помещения, где осуществляется предпринимательская деятельность, в том числе подтверждающие осуществление деятельности на территории моногорода, заверенные подписью руководителя и печатью. </w:t>
            </w:r>
          </w:p>
        </w:tc>
        <w:tc>
          <w:tcPr>
            <w:tcW w:w="1337" w:type="pct"/>
            <w:gridSpan w:val="2"/>
          </w:tcPr>
          <w:p w14:paraId="18EC6B85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  <w:p w14:paraId="40E57B53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3EB8E6DC" w14:textId="77777777" w:rsidR="004F1642" w:rsidRPr="00A83A68" w:rsidRDefault="004F1642" w:rsidP="00230E94">
            <w:pPr>
              <w:ind w:right="-90"/>
              <w:jc w:val="center"/>
              <w:rPr>
                <w:sz w:val="16"/>
                <w:szCs w:val="16"/>
              </w:rPr>
            </w:pPr>
          </w:p>
          <w:p w14:paraId="567D593E" w14:textId="77777777" w:rsidR="004F1642" w:rsidRPr="00A83A68" w:rsidRDefault="004F1642" w:rsidP="00230E94">
            <w:pPr>
              <w:ind w:right="-90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При </w:t>
            </w:r>
          </w:p>
          <w:p w14:paraId="21D578C4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наличии</w:t>
            </w:r>
          </w:p>
        </w:tc>
      </w:tr>
      <w:tr w:rsidR="00A83A68" w:rsidRPr="00A83A68" w14:paraId="2E5FB48E" w14:textId="77777777" w:rsidTr="00230E94">
        <w:trPr>
          <w:cantSplit/>
        </w:trPr>
        <w:tc>
          <w:tcPr>
            <w:tcW w:w="195" w:type="pct"/>
            <w:vAlign w:val="center"/>
          </w:tcPr>
          <w:p w14:paraId="6C3A30C4" w14:textId="5FC0F754" w:rsidR="004F1642" w:rsidRPr="00A83A68" w:rsidRDefault="00FD4BEA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  <w:highlight w:val="yellow"/>
              </w:rPr>
            </w:pPr>
            <w:r w:rsidRPr="00FD4BEA">
              <w:rPr>
                <w:sz w:val="16"/>
                <w:szCs w:val="16"/>
              </w:rPr>
              <w:t>9</w:t>
            </w:r>
          </w:p>
        </w:tc>
        <w:tc>
          <w:tcPr>
            <w:tcW w:w="2888" w:type="pct"/>
          </w:tcPr>
          <w:p w14:paraId="0F6DC0CC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Справки из Банков, в которых имеются текущие кредиты у Заявителя, а также на расчетный </w:t>
            </w:r>
            <w:proofErr w:type="gramStart"/>
            <w:r w:rsidRPr="00A83A68">
              <w:rPr>
                <w:sz w:val="16"/>
                <w:szCs w:val="16"/>
              </w:rPr>
              <w:t>счет</w:t>
            </w:r>
            <w:proofErr w:type="gramEnd"/>
            <w:r w:rsidRPr="00A83A68">
              <w:rPr>
                <w:sz w:val="16"/>
                <w:szCs w:val="16"/>
              </w:rPr>
              <w:t xml:space="preserve"> в который будет перечисляться </w:t>
            </w:r>
            <w:proofErr w:type="spellStart"/>
            <w:r w:rsidRPr="00A83A68">
              <w:rPr>
                <w:sz w:val="16"/>
                <w:szCs w:val="16"/>
              </w:rPr>
              <w:t>микрозайм</w:t>
            </w:r>
            <w:proofErr w:type="spellEnd"/>
            <w:r w:rsidRPr="00A83A68">
              <w:rPr>
                <w:rStyle w:val="aff4"/>
                <w:sz w:val="16"/>
                <w:szCs w:val="16"/>
              </w:rPr>
              <w:footnoteReference w:id="1"/>
            </w:r>
            <w:r w:rsidRPr="00A83A68">
              <w:rPr>
                <w:sz w:val="16"/>
                <w:szCs w:val="16"/>
              </w:rPr>
              <w:t>:</w:t>
            </w:r>
          </w:p>
          <w:p w14:paraId="008A13AD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1. О наличии или отсутствии исполнительного листа, картотеки, ареста счета.</w:t>
            </w:r>
          </w:p>
          <w:p w14:paraId="4C2184DA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2.  О наличии или отсутствии кредитной истории. </w:t>
            </w:r>
            <w:proofErr w:type="gramStart"/>
            <w:r w:rsidRPr="00A83A68">
              <w:rPr>
                <w:sz w:val="16"/>
                <w:szCs w:val="16"/>
              </w:rPr>
              <w:t>В случае наличия кредитной истории в банке справка должна содержать информацию о сумме, виде кредита,   дате выдаче, дате окончательного погашения кредита, остатке задолженности по кредиту на дату выдачи справки, при наличии фактов возникновения просроченной задолженности в течение года, предшествующего дате выдачи справки – количество допущенных случаев несвоевременного погашения задолженности и количество дней просрочки.</w:t>
            </w:r>
            <w:proofErr w:type="gramEnd"/>
          </w:p>
          <w:p w14:paraId="3CF27118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должны быть  заверены печатью, подписью должностного лица банка и выданы не позднее 30 календарных дней до даты их предоставления фонду.</w:t>
            </w:r>
          </w:p>
        </w:tc>
        <w:tc>
          <w:tcPr>
            <w:tcW w:w="1337" w:type="pct"/>
            <w:gridSpan w:val="2"/>
          </w:tcPr>
          <w:p w14:paraId="3BE9791D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06D82DBF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49B0ADD3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289E7FF5" w14:textId="46ED3448" w:rsidR="004F1642" w:rsidRPr="00A83A68" w:rsidRDefault="00FD4BEA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8" w:type="pct"/>
            <w:vAlign w:val="center"/>
          </w:tcPr>
          <w:p w14:paraId="639FA1B5" w14:textId="77777777" w:rsidR="004F1642" w:rsidRPr="00A83A68" w:rsidRDefault="004F1642" w:rsidP="00230E94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Справка, подтверждающая отсутствие задолженности перед работниками по заработной плате сроком более 3 месяцев (Приложение 4а к Правилам).</w:t>
            </w:r>
          </w:p>
        </w:tc>
        <w:tc>
          <w:tcPr>
            <w:tcW w:w="1337" w:type="pct"/>
            <w:gridSpan w:val="2"/>
          </w:tcPr>
          <w:p w14:paraId="7E0B966F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1D971FEE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-</w:t>
            </w:r>
          </w:p>
        </w:tc>
      </w:tr>
      <w:tr w:rsidR="00A83A68" w:rsidRPr="00A83A68" w14:paraId="43E6271A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1A09529E" w14:textId="11E7A470" w:rsidR="004F1642" w:rsidRPr="00A83A68" w:rsidRDefault="00FD4BEA" w:rsidP="00230E94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8" w:type="pct"/>
            <w:vAlign w:val="center"/>
          </w:tcPr>
          <w:p w14:paraId="72B33E81" w14:textId="77777777" w:rsidR="004F1642" w:rsidRPr="00A83A68" w:rsidRDefault="004F1642" w:rsidP="00230E94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Банковские реквизиты для перечисления суммы микрозайма в виде отдельного документа за подписью Заявителя, заверенные печатью Заявителя</w:t>
            </w:r>
            <w:r w:rsidRPr="00A83A68">
              <w:rPr>
                <w:rStyle w:val="aff4"/>
                <w:sz w:val="16"/>
                <w:szCs w:val="16"/>
              </w:rPr>
              <w:footnoteReference w:id="2"/>
            </w:r>
            <w:r w:rsidRPr="00A83A68">
              <w:rPr>
                <w:sz w:val="16"/>
                <w:szCs w:val="16"/>
              </w:rPr>
              <w:t>.</w:t>
            </w:r>
          </w:p>
        </w:tc>
        <w:tc>
          <w:tcPr>
            <w:tcW w:w="1337" w:type="pct"/>
            <w:gridSpan w:val="2"/>
          </w:tcPr>
          <w:p w14:paraId="6171C329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6458F61A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3D8EA55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6F76DA3F" w14:textId="47CB22E6" w:rsidR="004F1642" w:rsidRPr="00A83A68" w:rsidRDefault="004F1642" w:rsidP="00FD4BEA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 1</w:t>
            </w:r>
            <w:r w:rsidR="00FD4BEA">
              <w:rPr>
                <w:sz w:val="16"/>
                <w:szCs w:val="16"/>
              </w:rPr>
              <w:t>2</w:t>
            </w:r>
          </w:p>
        </w:tc>
        <w:tc>
          <w:tcPr>
            <w:tcW w:w="2888" w:type="pct"/>
            <w:vAlign w:val="center"/>
          </w:tcPr>
          <w:p w14:paraId="3D9F9FDE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физическим лицам:</w:t>
            </w:r>
          </w:p>
        </w:tc>
        <w:tc>
          <w:tcPr>
            <w:tcW w:w="1337" w:type="pct"/>
            <w:gridSpan w:val="2"/>
          </w:tcPr>
          <w:p w14:paraId="2FC4E097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2EE8CBA3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45702495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23A2889C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pct"/>
            <w:vAlign w:val="center"/>
          </w:tcPr>
          <w:p w14:paraId="2D5F9852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Анкета физического лица для предоставления поручительства (Приложение 1в к Правилам)</w:t>
            </w:r>
          </w:p>
        </w:tc>
        <w:tc>
          <w:tcPr>
            <w:tcW w:w="1337" w:type="pct"/>
            <w:gridSpan w:val="2"/>
          </w:tcPr>
          <w:p w14:paraId="47635EDA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4A3A9B99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00C4016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7A384676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pct"/>
            <w:vAlign w:val="center"/>
          </w:tcPr>
          <w:p w14:paraId="5BF41101" w14:textId="43569D90" w:rsidR="004F1642" w:rsidRPr="00A83A68" w:rsidRDefault="004F1642" w:rsidP="008764B8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0B6650">
              <w:rPr>
                <w:sz w:val="16"/>
                <w:szCs w:val="16"/>
              </w:rPr>
              <w:t xml:space="preserve">- Копия паспорта поручителя </w:t>
            </w:r>
            <w:r w:rsidR="008764B8" w:rsidRPr="000B6650">
              <w:rPr>
                <w:sz w:val="16"/>
                <w:szCs w:val="16"/>
              </w:rPr>
              <w:t xml:space="preserve">- </w:t>
            </w:r>
            <w:r w:rsidRPr="000B6650">
              <w:rPr>
                <w:sz w:val="16"/>
                <w:szCs w:val="16"/>
              </w:rPr>
              <w:t>все страницы</w:t>
            </w:r>
            <w:r w:rsidR="008764B8" w:rsidRPr="000B6650">
              <w:rPr>
                <w:sz w:val="16"/>
                <w:szCs w:val="16"/>
              </w:rPr>
              <w:t>, имеющие отметки</w:t>
            </w:r>
            <w:r w:rsidRPr="000B6650">
              <w:rPr>
                <w:sz w:val="16"/>
                <w:szCs w:val="16"/>
              </w:rPr>
              <w:t xml:space="preserve"> </w:t>
            </w:r>
            <w:r w:rsidR="008764B8" w:rsidRPr="000B6650">
              <w:rPr>
                <w:sz w:val="16"/>
                <w:szCs w:val="16"/>
              </w:rPr>
              <w:t>(</w:t>
            </w:r>
            <w:r w:rsidRPr="000B6650">
              <w:rPr>
                <w:sz w:val="16"/>
                <w:szCs w:val="16"/>
              </w:rPr>
              <w:t>с предъявлением оригинала</w:t>
            </w:r>
            <w:r w:rsidR="008764B8" w:rsidRPr="000B6650">
              <w:rPr>
                <w:sz w:val="16"/>
                <w:szCs w:val="16"/>
              </w:rPr>
              <w:t>)</w:t>
            </w:r>
          </w:p>
        </w:tc>
        <w:tc>
          <w:tcPr>
            <w:tcW w:w="1337" w:type="pct"/>
            <w:gridSpan w:val="2"/>
          </w:tcPr>
          <w:p w14:paraId="3D3D422F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7220D159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66775F" w:rsidRPr="00A83A68" w14:paraId="5120D128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23773150" w14:textId="77777777" w:rsidR="0066775F" w:rsidRPr="00A83A68" w:rsidRDefault="0066775F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pct"/>
            <w:vAlign w:val="center"/>
          </w:tcPr>
          <w:p w14:paraId="2EAB8A0D" w14:textId="481965F9" w:rsidR="0066775F" w:rsidRPr="00FA5E8A" w:rsidRDefault="00FD4BEA" w:rsidP="00FD4BEA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- копия страхового</w:t>
            </w:r>
            <w:r w:rsidR="0066775F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  <w:tc>
          <w:tcPr>
            <w:tcW w:w="1337" w:type="pct"/>
            <w:gridSpan w:val="2"/>
          </w:tcPr>
          <w:p w14:paraId="05DBF336" w14:textId="26592C5C" w:rsidR="0066775F" w:rsidRPr="00A83A68" w:rsidRDefault="00FD4BEA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620E13F7" w14:textId="460782A3" w:rsidR="0066775F" w:rsidRPr="00A83A68" w:rsidRDefault="00FD4BEA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66775F" w:rsidRPr="00A83A68" w14:paraId="283FFFEF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27AB7A58" w14:textId="77777777" w:rsidR="0066775F" w:rsidRPr="00A83A68" w:rsidRDefault="0066775F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pct"/>
            <w:vAlign w:val="center"/>
          </w:tcPr>
          <w:p w14:paraId="788144BA" w14:textId="1617E6C6" w:rsidR="0066775F" w:rsidRPr="00FA5E8A" w:rsidRDefault="00FD4BEA" w:rsidP="00FD4BEA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- копия с</w:t>
            </w:r>
            <w:r w:rsidR="0066775F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  <w:tc>
          <w:tcPr>
            <w:tcW w:w="1337" w:type="pct"/>
            <w:gridSpan w:val="2"/>
          </w:tcPr>
          <w:p w14:paraId="12368DB5" w14:textId="292B906A" w:rsidR="0066775F" w:rsidRPr="00A83A68" w:rsidRDefault="00FD4BEA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51E70F3A" w14:textId="07500D40" w:rsidR="0066775F" w:rsidRPr="00A83A68" w:rsidRDefault="00FD4BEA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A83A68" w:rsidRPr="00A83A68" w14:paraId="075E83CC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21037678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pct"/>
            <w:vAlign w:val="center"/>
          </w:tcPr>
          <w:p w14:paraId="4E135B02" w14:textId="77777777" w:rsidR="00283DA9" w:rsidRPr="00A83A68" w:rsidRDefault="00283DA9" w:rsidP="00283DA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Заверенная по месту работы копия трудовой книжки (в случае, если поручитель работает по трудовому договору).</w:t>
            </w:r>
          </w:p>
          <w:p w14:paraId="57973C9C" w14:textId="77777777" w:rsidR="00283DA9" w:rsidRPr="00A83A68" w:rsidRDefault="00283DA9" w:rsidP="00283DA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трудовой книжки должна быть заверена работодателем не ранее 30 календарных дней до даты ее предоставления в Фонд.</w:t>
            </w:r>
          </w:p>
          <w:p w14:paraId="5FFD0130" w14:textId="77777777" w:rsidR="00283DA9" w:rsidRPr="00A83A68" w:rsidRDefault="00283DA9" w:rsidP="00283DA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ведении электронной трудовой книжки:</w:t>
            </w:r>
          </w:p>
          <w:p w14:paraId="08238A73" w14:textId="77777777" w:rsidR="00283DA9" w:rsidRPr="00A83A68" w:rsidRDefault="00283DA9" w:rsidP="00283DA9">
            <w:pPr>
              <w:pStyle w:val="aff9"/>
              <w:numPr>
                <w:ilvl w:val="0"/>
                <w:numId w:val="5"/>
              </w:numPr>
              <w:tabs>
                <w:tab w:val="left" w:pos="6877"/>
              </w:tabs>
              <w:ind w:left="268" w:right="-36" w:hanging="268"/>
              <w:jc w:val="both"/>
              <w:rPr>
                <w:snapToGrid w:val="0"/>
                <w:sz w:val="16"/>
                <w:szCs w:val="16"/>
              </w:rPr>
            </w:pPr>
            <w:proofErr w:type="gramStart"/>
            <w:r w:rsidRPr="00A83A68">
              <w:rPr>
                <w:sz w:val="16"/>
                <w:szCs w:val="16"/>
              </w:rPr>
              <w:t xml:space="preserve">Сведения о трудовой деятельности, предоставляемые из информационных ресурсов </w:t>
            </w:r>
            <w:r>
              <w:rPr>
                <w:sz w:val="16"/>
                <w:szCs w:val="16"/>
              </w:rPr>
              <w:t>Социального</w:t>
            </w:r>
            <w:r w:rsidRPr="00A83A68">
              <w:rPr>
                <w:sz w:val="16"/>
                <w:szCs w:val="16"/>
              </w:rPr>
              <w:t xml:space="preserve"> фонда Российской Федерации на бумажном носителе, </w:t>
            </w:r>
            <w:r w:rsidRPr="00A83A68">
              <w:rPr>
                <w:snapToGrid w:val="0"/>
                <w:sz w:val="16"/>
                <w:szCs w:val="16"/>
              </w:rPr>
              <w:t xml:space="preserve">полученные посредством обращения в многофункциональный центр предоставления государственных и муниципальных услуг либо в отделение </w:t>
            </w:r>
            <w:r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Федерации, заверенные подписью уполномоченного лица и печатью многофункционального центра предоставления государственных и муниципальных услуг/отделения </w:t>
            </w:r>
            <w:r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Федерации.</w:t>
            </w:r>
            <w:proofErr w:type="gramEnd"/>
          </w:p>
          <w:p w14:paraId="5683027E" w14:textId="77777777" w:rsidR="00283DA9" w:rsidRPr="00A83A68" w:rsidRDefault="00283DA9" w:rsidP="00283DA9">
            <w:pPr>
              <w:pStyle w:val="aff9"/>
              <w:numPr>
                <w:ilvl w:val="0"/>
                <w:numId w:val="10"/>
              </w:numPr>
              <w:tabs>
                <w:tab w:val="left" w:pos="6877"/>
              </w:tabs>
              <w:ind w:left="268" w:right="-36" w:hanging="283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деятельности, предоставляемые работнику работодателем формы СТД-Р, по последнему месту работы, за подписью уполномоченного лица работодателя и заверенные печатью работодателя.</w:t>
            </w:r>
          </w:p>
          <w:p w14:paraId="07AB75B7" w14:textId="39DB2D9D" w:rsidR="004F1642" w:rsidRPr="00A83A68" w:rsidRDefault="00283DA9" w:rsidP="00283DA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 действительны в течение 30 календарных дней с даты ее выдачи.</w:t>
            </w:r>
          </w:p>
        </w:tc>
        <w:tc>
          <w:tcPr>
            <w:tcW w:w="1337" w:type="pct"/>
            <w:gridSpan w:val="2"/>
          </w:tcPr>
          <w:p w14:paraId="57CF97AA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51FA38B6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7C8C3A09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4FF2EF3E" w14:textId="77777777" w:rsidR="004F1642" w:rsidRPr="00A83A68" w:rsidRDefault="004F1642" w:rsidP="00230E94">
            <w:pPr>
              <w:ind w:left="-180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pct"/>
            <w:vAlign w:val="center"/>
          </w:tcPr>
          <w:p w14:paraId="35D0F7F6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Копия свидетельства о регистрации в качестве индивидуального предпринимателя (</w:t>
            </w:r>
            <w:r w:rsidRPr="00A83A68">
              <w:rPr>
                <w:spacing w:val="2"/>
                <w:sz w:val="16"/>
                <w:szCs w:val="16"/>
              </w:rPr>
              <w:t>при регистрации индивидуальных предпринимателей с 01.01.2017 года вместо Свидетельства о государственной регистрации предоставляется Лист записи единого государственного реестра индивидуальных предпринимателей (форма № Р60009) в случае, если поручитель является индивидуальным предпринимателем.</w:t>
            </w:r>
          </w:p>
        </w:tc>
        <w:tc>
          <w:tcPr>
            <w:tcW w:w="1337" w:type="pct"/>
            <w:gridSpan w:val="2"/>
          </w:tcPr>
          <w:p w14:paraId="2CC57B6D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2F1CBD05" w14:textId="77777777" w:rsidR="004F1642" w:rsidRPr="00A83A68" w:rsidRDefault="004F1642" w:rsidP="00230E94">
            <w:pPr>
              <w:tabs>
                <w:tab w:val="left" w:pos="735"/>
              </w:tabs>
              <w:ind w:left="-180" w:right="-217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+</w:t>
            </w:r>
          </w:p>
        </w:tc>
      </w:tr>
      <w:tr w:rsidR="00A83A68" w:rsidRPr="00A83A68" w14:paraId="1FB54C80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2A9B6794" w14:textId="365D0E31" w:rsidR="004F1642" w:rsidRPr="00A83A68" w:rsidRDefault="004F1642" w:rsidP="00FD4BEA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FD4BEA">
              <w:rPr>
                <w:sz w:val="16"/>
                <w:szCs w:val="16"/>
              </w:rPr>
              <w:t>3</w:t>
            </w:r>
          </w:p>
        </w:tc>
        <w:tc>
          <w:tcPr>
            <w:tcW w:w="2888" w:type="pct"/>
            <w:vAlign w:val="center"/>
          </w:tcPr>
          <w:p w14:paraId="26E1596E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Согласие на обработку персональных данных Заявителя  (Приложение 6 к Правилам)</w:t>
            </w:r>
          </w:p>
        </w:tc>
        <w:tc>
          <w:tcPr>
            <w:tcW w:w="1337" w:type="pct"/>
            <w:gridSpan w:val="2"/>
          </w:tcPr>
          <w:p w14:paraId="2E30A16F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1AADFC50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3D7C03D6" w14:textId="77777777" w:rsidTr="00230E94">
        <w:trPr>
          <w:cantSplit/>
          <w:trHeight w:val="319"/>
        </w:trPr>
        <w:tc>
          <w:tcPr>
            <w:tcW w:w="195" w:type="pct"/>
            <w:vAlign w:val="center"/>
          </w:tcPr>
          <w:p w14:paraId="09449043" w14:textId="436104AF" w:rsidR="004F1642" w:rsidRPr="00A83A68" w:rsidRDefault="004F1642" w:rsidP="00FD4BEA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FD4BEA">
              <w:rPr>
                <w:sz w:val="16"/>
                <w:szCs w:val="16"/>
              </w:rPr>
              <w:t>4</w:t>
            </w:r>
          </w:p>
        </w:tc>
        <w:tc>
          <w:tcPr>
            <w:tcW w:w="2888" w:type="pct"/>
            <w:vAlign w:val="center"/>
          </w:tcPr>
          <w:p w14:paraId="265F11F0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Согласие на получение информации о кредитной истории в отношении Заявителя (Приложение 6а к Правилам)</w:t>
            </w:r>
          </w:p>
        </w:tc>
        <w:tc>
          <w:tcPr>
            <w:tcW w:w="1337" w:type="pct"/>
            <w:gridSpan w:val="2"/>
          </w:tcPr>
          <w:p w14:paraId="283FF57D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38B972F5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  <w:tr w:rsidR="00A83A68" w:rsidRPr="00A83A68" w14:paraId="1C192BC0" w14:textId="77777777" w:rsidTr="00230E94">
        <w:trPr>
          <w:cantSplit/>
          <w:trHeight w:val="475"/>
        </w:trPr>
        <w:tc>
          <w:tcPr>
            <w:tcW w:w="195" w:type="pct"/>
            <w:vAlign w:val="center"/>
          </w:tcPr>
          <w:p w14:paraId="59ABF29F" w14:textId="5972DB70" w:rsidR="004F1642" w:rsidRPr="00A83A68" w:rsidRDefault="00FD4BEA" w:rsidP="00230E94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4F1642" w:rsidRPr="00A83A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88" w:type="pct"/>
            <w:vAlign w:val="center"/>
          </w:tcPr>
          <w:p w14:paraId="34879B59" w14:textId="77777777" w:rsidR="004F1642" w:rsidRPr="00A83A68" w:rsidRDefault="004F1642" w:rsidP="00230E94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Лицензия на право осуществления деятельности, подлежащей лицензированию, в случае, если Заявитель осуществляет указанную деятельность</w:t>
            </w:r>
          </w:p>
        </w:tc>
        <w:tc>
          <w:tcPr>
            <w:tcW w:w="1337" w:type="pct"/>
            <w:gridSpan w:val="2"/>
          </w:tcPr>
          <w:p w14:paraId="515F7A26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  <w:tc>
          <w:tcPr>
            <w:tcW w:w="580" w:type="pct"/>
          </w:tcPr>
          <w:p w14:paraId="56DDF552" w14:textId="77777777" w:rsidR="004F1642" w:rsidRPr="00A83A68" w:rsidRDefault="004F1642" w:rsidP="00230E94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+</w:t>
            </w:r>
          </w:p>
        </w:tc>
      </w:tr>
    </w:tbl>
    <w:p w14:paraId="0CB019E1" w14:textId="77777777" w:rsidR="004F1642" w:rsidRPr="00A83A68" w:rsidRDefault="004F1642" w:rsidP="004F1642">
      <w:pPr>
        <w:rPr>
          <w:sz w:val="14"/>
          <w:szCs w:val="14"/>
        </w:rPr>
      </w:pPr>
      <w:r w:rsidRPr="00A83A68">
        <w:rPr>
          <w:sz w:val="14"/>
          <w:szCs w:val="14"/>
        </w:rPr>
        <w:t>Примечание: При необходимости Фонд вправе запросить дополнительные сведения и документы.</w:t>
      </w:r>
    </w:p>
    <w:p w14:paraId="5ADD77E5" w14:textId="77777777" w:rsidR="004F1642" w:rsidRPr="00A83A68" w:rsidRDefault="004F1642" w:rsidP="004F1642">
      <w:pPr>
        <w:rPr>
          <w:sz w:val="14"/>
          <w:szCs w:val="14"/>
        </w:rPr>
      </w:pPr>
      <w:r w:rsidRPr="00A83A68">
        <w:rPr>
          <w:sz w:val="14"/>
          <w:szCs w:val="14"/>
        </w:rPr>
        <w:t>Фонд вправе запрашивать информацию, подтверждающую деятельность, связанную с реализацией приоритетных проектов.</w:t>
      </w:r>
    </w:p>
    <w:p w14:paraId="1085747E" w14:textId="1775393B" w:rsidR="008764B8" w:rsidRPr="000B6650" w:rsidRDefault="008764B8" w:rsidP="008764B8">
      <w:pPr>
        <w:jc w:val="both"/>
        <w:rPr>
          <w:sz w:val="14"/>
          <w:szCs w:val="14"/>
        </w:rPr>
      </w:pPr>
      <w:r w:rsidRPr="000B6650">
        <w:rPr>
          <w:sz w:val="14"/>
          <w:szCs w:val="14"/>
        </w:rPr>
        <w:t>В случае если заявка на предоставление микрозайма подается с использованием ЦП МСП, также предоставляются Дополнительные сведения о Заявителя по форме,  установленной Приложением 1</w:t>
      </w:r>
      <w:r w:rsidR="00DD3DA5" w:rsidRPr="000B6650">
        <w:rPr>
          <w:sz w:val="14"/>
          <w:szCs w:val="14"/>
        </w:rPr>
        <w:t>е</w:t>
      </w:r>
      <w:r w:rsidRPr="000B6650">
        <w:rPr>
          <w:sz w:val="14"/>
          <w:szCs w:val="14"/>
        </w:rPr>
        <w:t xml:space="preserve"> и Уведомление (Приложение 1</w:t>
      </w:r>
      <w:r w:rsidR="00986E58" w:rsidRPr="000B6650">
        <w:rPr>
          <w:sz w:val="14"/>
          <w:szCs w:val="14"/>
        </w:rPr>
        <w:t>з</w:t>
      </w:r>
      <w:r w:rsidRPr="000B6650">
        <w:rPr>
          <w:sz w:val="14"/>
          <w:szCs w:val="14"/>
        </w:rPr>
        <w:t>).</w:t>
      </w:r>
    </w:p>
    <w:p w14:paraId="7D4D7E01" w14:textId="77777777" w:rsidR="004F1642" w:rsidRPr="000B6650" w:rsidRDefault="004F1642" w:rsidP="004F1642">
      <w:pPr>
        <w:rPr>
          <w:sz w:val="14"/>
          <w:szCs w:val="14"/>
        </w:rPr>
      </w:pPr>
    </w:p>
    <w:p w14:paraId="20E7E932" w14:textId="77777777" w:rsidR="004F1642" w:rsidRPr="00A83A68" w:rsidRDefault="004F1642" w:rsidP="004F1642">
      <w:pPr>
        <w:rPr>
          <w:b/>
          <w:sz w:val="16"/>
          <w:szCs w:val="16"/>
        </w:rPr>
      </w:pPr>
      <w:r w:rsidRPr="00A83A68">
        <w:rPr>
          <w:b/>
          <w:sz w:val="16"/>
          <w:szCs w:val="16"/>
        </w:rPr>
        <w:t>* - в случае, если налоговый учет ведется по разным системам налогообложения, копии налоговых деклараций представляются по всем системам налогообложения, ведущимся на предприятии.</w:t>
      </w:r>
    </w:p>
    <w:p w14:paraId="7BE9EE50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</w:p>
    <w:p w14:paraId="58687A62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</w:p>
    <w:p w14:paraId="3B2BDD3D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</w:p>
    <w:p w14:paraId="1CD34C9F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</w:p>
    <w:p w14:paraId="712F32F8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  <w:bookmarkStart w:id="0" w:name="_GoBack"/>
      <w:bookmarkEnd w:id="0"/>
    </w:p>
    <w:p w14:paraId="3AC351AD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</w:p>
    <w:p w14:paraId="72211DCE" w14:textId="77777777" w:rsidR="004F1642" w:rsidRPr="00A83A68" w:rsidRDefault="004F1642" w:rsidP="004F1642">
      <w:pPr>
        <w:ind w:left="720" w:right="292" w:firstLine="709"/>
        <w:jc w:val="right"/>
        <w:rPr>
          <w:b/>
          <w:sz w:val="16"/>
          <w:szCs w:val="16"/>
        </w:rPr>
      </w:pPr>
    </w:p>
    <w:sectPr w:rsidR="004F1642" w:rsidRPr="00A83A68" w:rsidSect="00D00FE8">
      <w:pgSz w:w="11906" w:h="16838"/>
      <w:pgMar w:top="851" w:right="851" w:bottom="851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EE4AD" w14:textId="77777777" w:rsidR="00303859" w:rsidRDefault="00303859">
      <w:r>
        <w:separator/>
      </w:r>
    </w:p>
  </w:endnote>
  <w:endnote w:type="continuationSeparator" w:id="0">
    <w:p w14:paraId="373F969F" w14:textId="77777777" w:rsidR="00303859" w:rsidRDefault="0030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C0DE0" w14:textId="77777777" w:rsidR="00303859" w:rsidRDefault="00303859">
      <w:r>
        <w:separator/>
      </w:r>
    </w:p>
  </w:footnote>
  <w:footnote w:type="continuationSeparator" w:id="0">
    <w:p w14:paraId="1CB2E797" w14:textId="77777777" w:rsidR="00303859" w:rsidRDefault="00303859">
      <w:r>
        <w:continuationSeparator/>
      </w:r>
    </w:p>
  </w:footnote>
  <w:footnote w:id="1">
    <w:p w14:paraId="19E8C88F" w14:textId="77777777" w:rsidR="000B6650" w:rsidRPr="00CD7450" w:rsidRDefault="000B6650" w:rsidP="004F1642">
      <w:pPr>
        <w:pStyle w:val="aff2"/>
        <w:rPr>
          <w:rFonts w:ascii="Times New Roman" w:hAnsi="Times New Roman"/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CD7450">
        <w:rPr>
          <w:rFonts w:ascii="Times New Roman" w:hAnsi="Times New Roman"/>
          <w:sz w:val="16"/>
          <w:szCs w:val="16"/>
        </w:rPr>
        <w:t xml:space="preserve">Предоставляются при наличии расчетных счетов на дату подачи заявки на предоставление </w:t>
      </w:r>
      <w:proofErr w:type="spellStart"/>
      <w:r w:rsidRPr="00CD7450">
        <w:rPr>
          <w:rFonts w:ascii="Times New Roman" w:hAnsi="Times New Roman"/>
          <w:sz w:val="16"/>
          <w:szCs w:val="16"/>
        </w:rPr>
        <w:t>микрозайма</w:t>
      </w:r>
      <w:proofErr w:type="spellEnd"/>
    </w:p>
  </w:footnote>
  <w:footnote w:id="2">
    <w:p w14:paraId="1262E647" w14:textId="77777777" w:rsidR="000B6650" w:rsidRPr="00CD7450" w:rsidRDefault="000B6650" w:rsidP="004F1642">
      <w:pPr>
        <w:pStyle w:val="aff2"/>
        <w:jc w:val="both"/>
        <w:rPr>
          <w:sz w:val="16"/>
          <w:szCs w:val="16"/>
        </w:rPr>
      </w:pPr>
      <w:r w:rsidRPr="00CD7450">
        <w:rPr>
          <w:rStyle w:val="aff4"/>
          <w:sz w:val="16"/>
          <w:szCs w:val="16"/>
        </w:rPr>
        <w:footnoteRef/>
      </w:r>
      <w:r w:rsidRPr="00CD7450">
        <w:rPr>
          <w:sz w:val="16"/>
          <w:szCs w:val="16"/>
        </w:rPr>
        <w:t xml:space="preserve"> </w:t>
      </w:r>
      <w:r w:rsidRPr="00CD7450">
        <w:rPr>
          <w:rFonts w:ascii="Times New Roman" w:hAnsi="Times New Roman"/>
          <w:sz w:val="16"/>
          <w:szCs w:val="16"/>
        </w:rPr>
        <w:t>В случае отсутствия расчетного счета на дату подачи заявки на предоставление микрозайма, расчетный счет должен быть открыт и реквизиты предоставлены в Фонд до заключения договора микрозайма</w:t>
      </w:r>
      <w:r w:rsidRPr="00CD7450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5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6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6"/>
  </w:num>
  <w:num w:numId="8">
    <w:abstractNumId w:val="12"/>
  </w:num>
  <w:num w:numId="9">
    <w:abstractNumId w:val="14"/>
  </w:num>
  <w:num w:numId="10">
    <w:abstractNumId w:val="19"/>
  </w:num>
  <w:num w:numId="11">
    <w:abstractNumId w:val="8"/>
  </w:num>
  <w:num w:numId="12">
    <w:abstractNumId w:val="2"/>
  </w:num>
  <w:num w:numId="13">
    <w:abstractNumId w:val="18"/>
  </w:num>
  <w:num w:numId="14">
    <w:abstractNumId w:val="1"/>
  </w:num>
  <w:num w:numId="15">
    <w:abstractNumId w:val="11"/>
  </w:num>
  <w:num w:numId="16">
    <w:abstractNumId w:val="10"/>
  </w:num>
  <w:num w:numId="17">
    <w:abstractNumId w:val="3"/>
  </w:num>
  <w:num w:numId="18">
    <w:abstractNumId w:val="9"/>
  </w:num>
  <w:num w:numId="19">
    <w:abstractNumId w:val="17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7EA"/>
    <w:rsid w:val="00037B8D"/>
    <w:rsid w:val="000402DB"/>
    <w:rsid w:val="0004076B"/>
    <w:rsid w:val="00040791"/>
    <w:rsid w:val="00040995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F7"/>
    <w:rsid w:val="000C539C"/>
    <w:rsid w:val="000C55F9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6114"/>
    <w:rsid w:val="0019646A"/>
    <w:rsid w:val="00197487"/>
    <w:rsid w:val="001A0F42"/>
    <w:rsid w:val="001A113F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DA5"/>
    <w:rsid w:val="001E4E36"/>
    <w:rsid w:val="001E5481"/>
    <w:rsid w:val="001E558D"/>
    <w:rsid w:val="001E5AFC"/>
    <w:rsid w:val="001E60E2"/>
    <w:rsid w:val="001E66BE"/>
    <w:rsid w:val="001E70F0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32DA"/>
    <w:rsid w:val="00223C5C"/>
    <w:rsid w:val="00224E31"/>
    <w:rsid w:val="002261DA"/>
    <w:rsid w:val="002270EB"/>
    <w:rsid w:val="002277C7"/>
    <w:rsid w:val="00230E94"/>
    <w:rsid w:val="00231B94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DA9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90"/>
    <w:rsid w:val="002E0736"/>
    <w:rsid w:val="002E07F1"/>
    <w:rsid w:val="002E0E80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3859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3018"/>
    <w:rsid w:val="00313DB4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2B9B"/>
    <w:rsid w:val="00323577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73F"/>
    <w:rsid w:val="00363444"/>
    <w:rsid w:val="0036369B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725"/>
    <w:rsid w:val="003A7162"/>
    <w:rsid w:val="003A72D7"/>
    <w:rsid w:val="003A7804"/>
    <w:rsid w:val="003A7BC0"/>
    <w:rsid w:val="003A7DC9"/>
    <w:rsid w:val="003A7FEA"/>
    <w:rsid w:val="003B0528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1866"/>
    <w:rsid w:val="003C1ABC"/>
    <w:rsid w:val="003C1D20"/>
    <w:rsid w:val="003C1D5A"/>
    <w:rsid w:val="003C21F5"/>
    <w:rsid w:val="003C3A05"/>
    <w:rsid w:val="003C3CC3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20EC"/>
    <w:rsid w:val="003E26A4"/>
    <w:rsid w:val="003E2761"/>
    <w:rsid w:val="003E296B"/>
    <w:rsid w:val="003E377F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C66"/>
    <w:rsid w:val="003F1F33"/>
    <w:rsid w:val="003F2FB5"/>
    <w:rsid w:val="003F34E5"/>
    <w:rsid w:val="003F36B9"/>
    <w:rsid w:val="003F3C2D"/>
    <w:rsid w:val="003F43B4"/>
    <w:rsid w:val="003F54A3"/>
    <w:rsid w:val="003F73C5"/>
    <w:rsid w:val="003F785D"/>
    <w:rsid w:val="003F7FDD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C7C"/>
    <w:rsid w:val="00411548"/>
    <w:rsid w:val="00411A4A"/>
    <w:rsid w:val="00411D85"/>
    <w:rsid w:val="00412104"/>
    <w:rsid w:val="0041233D"/>
    <w:rsid w:val="00412A56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A23"/>
    <w:rsid w:val="004409FD"/>
    <w:rsid w:val="00440F42"/>
    <w:rsid w:val="0044100C"/>
    <w:rsid w:val="00441151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160A"/>
    <w:rsid w:val="00461728"/>
    <w:rsid w:val="00461BA3"/>
    <w:rsid w:val="00461E5D"/>
    <w:rsid w:val="00462634"/>
    <w:rsid w:val="00462AE3"/>
    <w:rsid w:val="00463D27"/>
    <w:rsid w:val="004644BC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97C"/>
    <w:rsid w:val="00496D5D"/>
    <w:rsid w:val="00497EC4"/>
    <w:rsid w:val="004A05A8"/>
    <w:rsid w:val="004A119B"/>
    <w:rsid w:val="004A15A1"/>
    <w:rsid w:val="004A1F8F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4C93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5A9"/>
    <w:rsid w:val="005728F3"/>
    <w:rsid w:val="00573A4D"/>
    <w:rsid w:val="00573CDE"/>
    <w:rsid w:val="005743E9"/>
    <w:rsid w:val="005745BC"/>
    <w:rsid w:val="005745C4"/>
    <w:rsid w:val="00574EE7"/>
    <w:rsid w:val="00577ACC"/>
    <w:rsid w:val="00577E65"/>
    <w:rsid w:val="00577E81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B23"/>
    <w:rsid w:val="005C2B86"/>
    <w:rsid w:val="005C2EEB"/>
    <w:rsid w:val="005C43A9"/>
    <w:rsid w:val="005C44F9"/>
    <w:rsid w:val="005C4715"/>
    <w:rsid w:val="005C49DC"/>
    <w:rsid w:val="005C50DB"/>
    <w:rsid w:val="005C55AA"/>
    <w:rsid w:val="005C69FA"/>
    <w:rsid w:val="005C730D"/>
    <w:rsid w:val="005C7B5E"/>
    <w:rsid w:val="005D0040"/>
    <w:rsid w:val="005D0085"/>
    <w:rsid w:val="005D0E37"/>
    <w:rsid w:val="005D1409"/>
    <w:rsid w:val="005D2813"/>
    <w:rsid w:val="005D29F7"/>
    <w:rsid w:val="005D3417"/>
    <w:rsid w:val="005D361E"/>
    <w:rsid w:val="005D4FB3"/>
    <w:rsid w:val="005D5A45"/>
    <w:rsid w:val="005D5EF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827"/>
    <w:rsid w:val="005E7C1B"/>
    <w:rsid w:val="005E7C79"/>
    <w:rsid w:val="005F0970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AC6"/>
    <w:rsid w:val="00635DF8"/>
    <w:rsid w:val="0063621A"/>
    <w:rsid w:val="00636440"/>
    <w:rsid w:val="00636867"/>
    <w:rsid w:val="00636F66"/>
    <w:rsid w:val="0063754E"/>
    <w:rsid w:val="00640023"/>
    <w:rsid w:val="006409D0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989"/>
    <w:rsid w:val="00664E0A"/>
    <w:rsid w:val="006656B2"/>
    <w:rsid w:val="00666024"/>
    <w:rsid w:val="00666565"/>
    <w:rsid w:val="00666D23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CC0"/>
    <w:rsid w:val="00676147"/>
    <w:rsid w:val="0067639A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C53"/>
    <w:rsid w:val="00685C6F"/>
    <w:rsid w:val="00685D4B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7926"/>
    <w:rsid w:val="00727A62"/>
    <w:rsid w:val="00727D18"/>
    <w:rsid w:val="0073038D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910"/>
    <w:rsid w:val="007C798C"/>
    <w:rsid w:val="007D0749"/>
    <w:rsid w:val="007D1152"/>
    <w:rsid w:val="007D20BA"/>
    <w:rsid w:val="007D524B"/>
    <w:rsid w:val="007D5385"/>
    <w:rsid w:val="007D57CA"/>
    <w:rsid w:val="007D60A6"/>
    <w:rsid w:val="007D6966"/>
    <w:rsid w:val="007D73D6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793"/>
    <w:rsid w:val="0083786C"/>
    <w:rsid w:val="00837A6C"/>
    <w:rsid w:val="00840B04"/>
    <w:rsid w:val="00840DD5"/>
    <w:rsid w:val="0084169A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E80"/>
    <w:rsid w:val="00870F8C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4D9"/>
    <w:rsid w:val="008A774D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40EF"/>
    <w:rsid w:val="008E4483"/>
    <w:rsid w:val="008E4557"/>
    <w:rsid w:val="008E554A"/>
    <w:rsid w:val="008E7016"/>
    <w:rsid w:val="008E707A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5062"/>
    <w:rsid w:val="00955762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DA6"/>
    <w:rsid w:val="00991F20"/>
    <w:rsid w:val="009920E9"/>
    <w:rsid w:val="00992D53"/>
    <w:rsid w:val="009935B6"/>
    <w:rsid w:val="00993871"/>
    <w:rsid w:val="00994AD8"/>
    <w:rsid w:val="00994BFB"/>
    <w:rsid w:val="0099543A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ACE"/>
    <w:rsid w:val="009F5083"/>
    <w:rsid w:val="009F5B94"/>
    <w:rsid w:val="009F5E4A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D0F"/>
    <w:rsid w:val="00A17577"/>
    <w:rsid w:val="00A17EAB"/>
    <w:rsid w:val="00A20832"/>
    <w:rsid w:val="00A20899"/>
    <w:rsid w:val="00A20A68"/>
    <w:rsid w:val="00A228C4"/>
    <w:rsid w:val="00A229DE"/>
    <w:rsid w:val="00A23816"/>
    <w:rsid w:val="00A238FD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2776"/>
    <w:rsid w:val="00A527E1"/>
    <w:rsid w:val="00A53809"/>
    <w:rsid w:val="00A544CC"/>
    <w:rsid w:val="00A54617"/>
    <w:rsid w:val="00A54B26"/>
    <w:rsid w:val="00A553D0"/>
    <w:rsid w:val="00A55439"/>
    <w:rsid w:val="00A55DAD"/>
    <w:rsid w:val="00A565CF"/>
    <w:rsid w:val="00A5683C"/>
    <w:rsid w:val="00A57B4F"/>
    <w:rsid w:val="00A605C4"/>
    <w:rsid w:val="00A60DC7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6856"/>
    <w:rsid w:val="00A868E6"/>
    <w:rsid w:val="00A876C7"/>
    <w:rsid w:val="00A87783"/>
    <w:rsid w:val="00A90B15"/>
    <w:rsid w:val="00A90C4B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A9A"/>
    <w:rsid w:val="00AF4EB1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8023E"/>
    <w:rsid w:val="00B8153F"/>
    <w:rsid w:val="00B81B38"/>
    <w:rsid w:val="00B82185"/>
    <w:rsid w:val="00B8240A"/>
    <w:rsid w:val="00B82676"/>
    <w:rsid w:val="00B82B2E"/>
    <w:rsid w:val="00B83646"/>
    <w:rsid w:val="00B8399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AF"/>
    <w:rsid w:val="00C259FC"/>
    <w:rsid w:val="00C261C9"/>
    <w:rsid w:val="00C2672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608DF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E9B"/>
    <w:rsid w:val="00C91162"/>
    <w:rsid w:val="00C9127F"/>
    <w:rsid w:val="00C912D5"/>
    <w:rsid w:val="00C916CD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60CE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68D1"/>
    <w:rsid w:val="00CF7383"/>
    <w:rsid w:val="00D002F5"/>
    <w:rsid w:val="00D0078B"/>
    <w:rsid w:val="00D00C56"/>
    <w:rsid w:val="00D00FE8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8CA"/>
    <w:rsid w:val="00D45A19"/>
    <w:rsid w:val="00D45B5C"/>
    <w:rsid w:val="00D45E35"/>
    <w:rsid w:val="00D461EB"/>
    <w:rsid w:val="00D469AC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EE2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85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EEE"/>
    <w:rsid w:val="00DE0149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EC6"/>
    <w:rsid w:val="00EA0C34"/>
    <w:rsid w:val="00EA0FBA"/>
    <w:rsid w:val="00EA1345"/>
    <w:rsid w:val="00EA3419"/>
    <w:rsid w:val="00EA401D"/>
    <w:rsid w:val="00EA4DF2"/>
    <w:rsid w:val="00EA5726"/>
    <w:rsid w:val="00EA5E8A"/>
    <w:rsid w:val="00EA5F62"/>
    <w:rsid w:val="00EA615A"/>
    <w:rsid w:val="00EA616E"/>
    <w:rsid w:val="00EA61E9"/>
    <w:rsid w:val="00EA624C"/>
    <w:rsid w:val="00EA6F3F"/>
    <w:rsid w:val="00EA7690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C1A"/>
    <w:rsid w:val="00EE78E2"/>
    <w:rsid w:val="00EE79E7"/>
    <w:rsid w:val="00EF198A"/>
    <w:rsid w:val="00EF1ACA"/>
    <w:rsid w:val="00EF1AF0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8ED"/>
    <w:rsid w:val="00F33BF5"/>
    <w:rsid w:val="00F34513"/>
    <w:rsid w:val="00F3474F"/>
    <w:rsid w:val="00F3510B"/>
    <w:rsid w:val="00F351AF"/>
    <w:rsid w:val="00F358DF"/>
    <w:rsid w:val="00F35912"/>
    <w:rsid w:val="00F3608E"/>
    <w:rsid w:val="00F3629E"/>
    <w:rsid w:val="00F37940"/>
    <w:rsid w:val="00F40BE1"/>
    <w:rsid w:val="00F40CDF"/>
    <w:rsid w:val="00F417E1"/>
    <w:rsid w:val="00F417E9"/>
    <w:rsid w:val="00F42503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5E13"/>
    <w:rsid w:val="00F6624F"/>
    <w:rsid w:val="00F66997"/>
    <w:rsid w:val="00F66D7D"/>
    <w:rsid w:val="00F71349"/>
    <w:rsid w:val="00F723D0"/>
    <w:rsid w:val="00F725AB"/>
    <w:rsid w:val="00F72BE7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773"/>
    <w:rsid w:val="00F847A9"/>
    <w:rsid w:val="00F84C29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7A97"/>
    <w:rsid w:val="00F97DDD"/>
    <w:rsid w:val="00FA0A7E"/>
    <w:rsid w:val="00FA18C1"/>
    <w:rsid w:val="00FA1A3D"/>
    <w:rsid w:val="00FA222B"/>
    <w:rsid w:val="00FA26BD"/>
    <w:rsid w:val="00FA2D89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79CE"/>
    <w:rsid w:val="00FC0F0C"/>
    <w:rsid w:val="00FC2E82"/>
    <w:rsid w:val="00FC3B8F"/>
    <w:rsid w:val="00FC422A"/>
    <w:rsid w:val="00FC4239"/>
    <w:rsid w:val="00FC4B68"/>
    <w:rsid w:val="00FC519D"/>
    <w:rsid w:val="00FC52B1"/>
    <w:rsid w:val="00FC57B5"/>
    <w:rsid w:val="00FC712C"/>
    <w:rsid w:val="00FC7E45"/>
    <w:rsid w:val="00FD0AFF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71"/>
    <w:rsid w:val="00FF33BA"/>
    <w:rsid w:val="00FF349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9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9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51CE-0190-4665-AAF3-86BFCC52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11</cp:revision>
  <cp:lastPrinted>2023-10-31T10:42:00Z</cp:lastPrinted>
  <dcterms:created xsi:type="dcterms:W3CDTF">2023-11-09T09:13:00Z</dcterms:created>
  <dcterms:modified xsi:type="dcterms:W3CDTF">2023-11-10T07:42:00Z</dcterms:modified>
</cp:coreProperties>
</file>